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DE" w:rsidRPr="00B11E7E" w:rsidRDefault="00EF7CDE" w:rsidP="00EF7CDE">
      <w:pPr>
        <w:jc w:val="center"/>
        <w:outlineLvl w:val="0"/>
        <w:rPr>
          <w:rStyle w:val="a4"/>
          <w:rFonts w:ascii="Times New Roman" w:hAnsi="Times New Roman" w:cs="Times New Roman"/>
          <w:color w:val="000000" w:themeColor="text1"/>
          <w:shd w:val="clear" w:color="auto" w:fill="FFFFFF"/>
        </w:rPr>
      </w:pPr>
      <w:r w:rsidRPr="00B11E7E">
        <w:rPr>
          <w:rStyle w:val="a4"/>
          <w:rFonts w:ascii="Times New Roman" w:hAnsi="Times New Roman" w:cs="Times New Roman"/>
          <w:color w:val="000000" w:themeColor="text1"/>
          <w:shd w:val="clear" w:color="auto" w:fill="FFFFFF"/>
        </w:rPr>
        <w:t>Повідомлення п</w:t>
      </w:r>
      <w:r w:rsidRPr="00B11E7E">
        <w:rPr>
          <w:rStyle w:val="a4"/>
          <w:rFonts w:ascii="Times New Roman" w:hAnsi="Times New Roman" w:cs="Times New Roman"/>
          <w:color w:val="000000" w:themeColor="text1"/>
          <w:sz w:val="24"/>
          <w:szCs w:val="24"/>
          <w:shd w:val="clear" w:color="auto" w:fill="FFFFFF"/>
        </w:rPr>
        <w:t>ро проведен</w:t>
      </w:r>
      <w:r w:rsidR="00977556">
        <w:rPr>
          <w:rStyle w:val="a4"/>
          <w:rFonts w:ascii="Times New Roman" w:hAnsi="Times New Roman" w:cs="Times New Roman"/>
          <w:color w:val="000000" w:themeColor="text1"/>
          <w:sz w:val="24"/>
          <w:szCs w:val="24"/>
          <w:shd w:val="clear" w:color="auto" w:fill="FFFFFF"/>
        </w:rPr>
        <w:t>ня</w:t>
      </w:r>
      <w:r w:rsidRPr="00B11E7E">
        <w:rPr>
          <w:rStyle w:val="a4"/>
          <w:rFonts w:ascii="Times New Roman" w:hAnsi="Times New Roman" w:cs="Times New Roman"/>
          <w:color w:val="000000" w:themeColor="text1"/>
          <w:sz w:val="24"/>
          <w:szCs w:val="24"/>
          <w:shd w:val="clear" w:color="auto" w:fill="FFFFFF"/>
        </w:rPr>
        <w:t xml:space="preserve"> </w:t>
      </w:r>
      <w:r w:rsidR="00977556">
        <w:rPr>
          <w:rStyle w:val="a4"/>
          <w:rFonts w:ascii="Times New Roman" w:hAnsi="Times New Roman" w:cs="Times New Roman"/>
          <w:color w:val="000000" w:themeColor="text1"/>
          <w:sz w:val="24"/>
          <w:szCs w:val="24"/>
          <w:shd w:val="clear" w:color="auto" w:fill="FFFFFF"/>
        </w:rPr>
        <w:t>позачергових</w:t>
      </w:r>
      <w:r w:rsidRPr="00B11E7E">
        <w:rPr>
          <w:rStyle w:val="a4"/>
          <w:rFonts w:ascii="Times New Roman" w:hAnsi="Times New Roman" w:cs="Times New Roman"/>
          <w:color w:val="000000" w:themeColor="text1"/>
          <w:sz w:val="24"/>
          <w:szCs w:val="24"/>
          <w:shd w:val="clear" w:color="auto" w:fill="FFFFFF"/>
        </w:rPr>
        <w:t xml:space="preserve"> </w:t>
      </w:r>
      <w:r w:rsidR="00977556">
        <w:rPr>
          <w:rStyle w:val="a4"/>
          <w:rFonts w:ascii="Times New Roman" w:hAnsi="Times New Roman" w:cs="Times New Roman"/>
          <w:color w:val="000000" w:themeColor="text1"/>
          <w:sz w:val="24"/>
          <w:szCs w:val="24"/>
          <w:shd w:val="clear" w:color="auto" w:fill="FFFFFF"/>
        </w:rPr>
        <w:t>загальних</w:t>
      </w:r>
      <w:r w:rsidRPr="00B11E7E">
        <w:rPr>
          <w:rStyle w:val="a4"/>
          <w:rFonts w:ascii="Times New Roman" w:hAnsi="Times New Roman" w:cs="Times New Roman"/>
          <w:color w:val="000000" w:themeColor="text1"/>
          <w:sz w:val="24"/>
          <w:szCs w:val="24"/>
          <w:shd w:val="clear" w:color="auto" w:fill="FFFFFF"/>
        </w:rPr>
        <w:t xml:space="preserve"> зборів акціонерів </w:t>
      </w:r>
    </w:p>
    <w:p w:rsidR="00EF7CDE" w:rsidRPr="00470BAE" w:rsidRDefault="00EF7CDE" w:rsidP="00EF7CDE">
      <w:pPr>
        <w:jc w:val="center"/>
        <w:outlineLvl w:val="0"/>
        <w:rPr>
          <w:rFonts w:ascii="Times New Roman" w:hAnsi="Times New Roman" w:cs="Times New Roman"/>
          <w:b/>
          <w:bCs/>
          <w:color w:val="000000" w:themeColor="text1"/>
          <w:kern w:val="36"/>
          <w:sz w:val="20"/>
          <w:szCs w:val="20"/>
          <w:lang w:val="ru-RU" w:eastAsia="ru-RU"/>
        </w:rPr>
      </w:pPr>
      <w:r w:rsidRPr="00470BAE">
        <w:rPr>
          <w:rStyle w:val="a4"/>
          <w:rFonts w:ascii="Times New Roman" w:hAnsi="Times New Roman" w:cs="Times New Roman"/>
          <w:color w:val="000000" w:themeColor="text1"/>
          <w:sz w:val="20"/>
          <w:szCs w:val="20"/>
          <w:shd w:val="clear" w:color="auto" w:fill="FFFFFF"/>
        </w:rPr>
        <w:t>ПРИВАТНОГО АКЦІОНЕРНОГО ТОВАРИСТВА «ІНСТИТУТ ЕНЕРГОАУДИТУ ТА ОБЛІКУ ЕНЕРГОНОСІЇВ» </w:t>
      </w:r>
      <w:r w:rsidRPr="00470BAE">
        <w:rPr>
          <w:rFonts w:ascii="Times New Roman" w:hAnsi="Times New Roman" w:cs="Times New Roman"/>
          <w:b/>
          <w:bCs/>
          <w:color w:val="000000" w:themeColor="text1"/>
          <w:kern w:val="36"/>
          <w:sz w:val="20"/>
          <w:szCs w:val="20"/>
          <w:lang w:val="ru-RU" w:eastAsia="ru-RU"/>
        </w:rPr>
        <w:t xml:space="preserve"> </w:t>
      </w:r>
    </w:p>
    <w:p w:rsidR="00EF7CDE" w:rsidRPr="00470BAE" w:rsidRDefault="00EF7CDE" w:rsidP="00EF7CDE">
      <w:pPr>
        <w:jc w:val="center"/>
        <w:outlineLvl w:val="0"/>
        <w:rPr>
          <w:rFonts w:ascii="Times New Roman" w:hAnsi="Times New Roman" w:cs="Times New Roman"/>
          <w:b/>
          <w:bCs/>
          <w:kern w:val="36"/>
          <w:sz w:val="20"/>
          <w:szCs w:val="20"/>
          <w:lang w:val="ru-RU" w:eastAsia="ru-RU"/>
        </w:rPr>
      </w:pPr>
      <w:r w:rsidRPr="00470BAE">
        <w:rPr>
          <w:rFonts w:ascii="Times New Roman" w:hAnsi="Times New Roman" w:cs="Times New Roman"/>
          <w:b/>
          <w:bCs/>
          <w:kern w:val="36"/>
          <w:sz w:val="20"/>
          <w:szCs w:val="20"/>
          <w:lang w:val="ru-RU" w:eastAsia="ru-RU"/>
        </w:rPr>
        <w:t>(код ЄДРПОУ 33533189)</w:t>
      </w:r>
    </w:p>
    <w:p w:rsidR="00EF7CDE" w:rsidRPr="00247EBC" w:rsidRDefault="00EF7CDE" w:rsidP="00EF7CDE">
      <w:pPr>
        <w:ind w:firstLine="357"/>
        <w:jc w:val="both"/>
        <w:rPr>
          <w:rFonts w:ascii="Times New Roman" w:hAnsi="Times New Roman" w:cs="Times New Roman"/>
          <w:sz w:val="19"/>
        </w:rPr>
      </w:pPr>
      <w:r w:rsidRPr="00470BAE">
        <w:rPr>
          <w:rFonts w:ascii="Times New Roman" w:hAnsi="Times New Roman" w:cs="Times New Roman"/>
          <w:sz w:val="19"/>
        </w:rPr>
        <w:t xml:space="preserve">Приватне акціонерне товариство «Інститут </w:t>
      </w:r>
      <w:proofErr w:type="spellStart"/>
      <w:r w:rsidRPr="00470BAE">
        <w:rPr>
          <w:rFonts w:ascii="Times New Roman" w:hAnsi="Times New Roman" w:cs="Times New Roman"/>
          <w:sz w:val="19"/>
        </w:rPr>
        <w:t>енергоаудиту</w:t>
      </w:r>
      <w:proofErr w:type="spellEnd"/>
      <w:r w:rsidRPr="00470BAE">
        <w:rPr>
          <w:rFonts w:ascii="Times New Roman" w:hAnsi="Times New Roman" w:cs="Times New Roman"/>
          <w:sz w:val="19"/>
        </w:rPr>
        <w:t xml:space="preserve"> та обліку енергоносіїв» (</w:t>
      </w:r>
      <w:proofErr w:type="spellStart"/>
      <w:r w:rsidRPr="00470BAE">
        <w:rPr>
          <w:rFonts w:ascii="Times New Roman" w:hAnsi="Times New Roman" w:cs="Times New Roman"/>
          <w:sz w:val="19"/>
        </w:rPr>
        <w:t>надалі–</w:t>
      </w:r>
      <w:proofErr w:type="spellEnd"/>
      <w:r w:rsidRPr="00470BAE">
        <w:rPr>
          <w:rFonts w:ascii="Times New Roman" w:hAnsi="Times New Roman" w:cs="Times New Roman"/>
          <w:sz w:val="19"/>
        </w:rPr>
        <w:t xml:space="preserve"> Товариство) повідомляє про скликання </w:t>
      </w:r>
      <w:r w:rsidR="00977556">
        <w:rPr>
          <w:rFonts w:ascii="Times New Roman" w:hAnsi="Times New Roman" w:cs="Times New Roman"/>
          <w:sz w:val="19"/>
        </w:rPr>
        <w:t>позачергових</w:t>
      </w:r>
      <w:r w:rsidR="00247EBC">
        <w:rPr>
          <w:rFonts w:ascii="Times New Roman" w:hAnsi="Times New Roman" w:cs="Times New Roman"/>
          <w:sz w:val="19"/>
        </w:rPr>
        <w:t xml:space="preserve"> загальних зборів акціонерів відповідно до частини </w:t>
      </w:r>
      <w:proofErr w:type="spellStart"/>
      <w:r w:rsidR="00247EBC">
        <w:rPr>
          <w:rFonts w:ascii="Times New Roman" w:hAnsi="Times New Roman" w:cs="Times New Roman"/>
          <w:sz w:val="19"/>
        </w:rPr>
        <w:t>п’</w:t>
      </w:r>
      <w:r w:rsidR="009A6BD6">
        <w:rPr>
          <w:rFonts w:ascii="Times New Roman" w:hAnsi="Times New Roman" w:cs="Times New Roman"/>
          <w:sz w:val="19"/>
        </w:rPr>
        <w:t>я</w:t>
      </w:r>
      <w:r w:rsidR="00247EBC" w:rsidRPr="00247EBC">
        <w:rPr>
          <w:rFonts w:ascii="Times New Roman" w:hAnsi="Times New Roman" w:cs="Times New Roman"/>
          <w:sz w:val="19"/>
          <w:lang w:val="ru-RU"/>
        </w:rPr>
        <w:t>тої</w:t>
      </w:r>
      <w:proofErr w:type="spellEnd"/>
      <w:r w:rsidR="00247EBC" w:rsidRPr="00247EBC">
        <w:rPr>
          <w:rFonts w:ascii="Times New Roman" w:hAnsi="Times New Roman" w:cs="Times New Roman"/>
          <w:sz w:val="19"/>
          <w:lang w:val="ru-RU"/>
        </w:rPr>
        <w:t xml:space="preserve"> </w:t>
      </w:r>
      <w:proofErr w:type="spellStart"/>
      <w:r w:rsidR="00247EBC" w:rsidRPr="00247EBC">
        <w:rPr>
          <w:rFonts w:ascii="Times New Roman" w:hAnsi="Times New Roman" w:cs="Times New Roman"/>
          <w:sz w:val="19"/>
          <w:lang w:val="ru-RU"/>
        </w:rPr>
        <w:t>статті</w:t>
      </w:r>
      <w:proofErr w:type="spellEnd"/>
      <w:r w:rsidR="00247EBC" w:rsidRPr="00247EBC">
        <w:rPr>
          <w:rFonts w:ascii="Times New Roman" w:hAnsi="Times New Roman" w:cs="Times New Roman"/>
          <w:sz w:val="19"/>
          <w:lang w:val="ru-RU"/>
        </w:rPr>
        <w:t xml:space="preserve"> 47 ЗУ “</w:t>
      </w:r>
      <w:r w:rsidR="00247EBC">
        <w:rPr>
          <w:rFonts w:ascii="Times New Roman" w:hAnsi="Times New Roman" w:cs="Times New Roman"/>
          <w:sz w:val="19"/>
        </w:rPr>
        <w:t>Про акціонерні товариства»</w:t>
      </w:r>
      <w:r w:rsidR="009A6BD6">
        <w:rPr>
          <w:rFonts w:ascii="Times New Roman" w:hAnsi="Times New Roman" w:cs="Times New Roman"/>
          <w:sz w:val="19"/>
        </w:rPr>
        <w:t xml:space="preserve"> </w:t>
      </w:r>
      <w:r w:rsidR="00247EBC">
        <w:rPr>
          <w:rFonts w:ascii="Times New Roman" w:hAnsi="Times New Roman" w:cs="Times New Roman"/>
          <w:sz w:val="19"/>
        </w:rPr>
        <w:t>у відповідності до  рішення Наглядової ради про скликання позачергових загальних зборів акціонерів, так як цього вимагають інтереси акціонерного товариства.</w:t>
      </w:r>
    </w:p>
    <w:p w:rsidR="00EF7CDE" w:rsidRPr="00470BAE" w:rsidRDefault="00EF7CDE" w:rsidP="00EF7CDE">
      <w:pPr>
        <w:ind w:firstLine="357"/>
        <w:jc w:val="both"/>
        <w:rPr>
          <w:rFonts w:ascii="Times New Roman" w:hAnsi="Times New Roman" w:cs="Times New Roman"/>
          <w:b/>
          <w:sz w:val="19"/>
        </w:rPr>
      </w:pPr>
      <w:r w:rsidRPr="00470BAE">
        <w:rPr>
          <w:rFonts w:ascii="Times New Roman" w:hAnsi="Times New Roman" w:cs="Times New Roman"/>
          <w:sz w:val="19"/>
        </w:rPr>
        <w:t xml:space="preserve">Повне найменування Товариства: </w:t>
      </w:r>
      <w:r w:rsidRPr="00470BAE">
        <w:rPr>
          <w:rFonts w:ascii="Times New Roman" w:hAnsi="Times New Roman" w:cs="Times New Roman"/>
          <w:b/>
          <w:sz w:val="19"/>
        </w:rPr>
        <w:t xml:space="preserve">Приватне акціонерне товариство «Інститут </w:t>
      </w:r>
      <w:proofErr w:type="spellStart"/>
      <w:r w:rsidRPr="00470BAE">
        <w:rPr>
          <w:rFonts w:ascii="Times New Roman" w:hAnsi="Times New Roman" w:cs="Times New Roman"/>
          <w:b/>
          <w:sz w:val="19"/>
        </w:rPr>
        <w:t>енергоаудиту</w:t>
      </w:r>
      <w:proofErr w:type="spellEnd"/>
      <w:r w:rsidRPr="00470BAE">
        <w:rPr>
          <w:rFonts w:ascii="Times New Roman" w:hAnsi="Times New Roman" w:cs="Times New Roman"/>
          <w:b/>
          <w:sz w:val="19"/>
        </w:rPr>
        <w:t xml:space="preserve"> та обліку енергоносіїв».</w:t>
      </w:r>
    </w:p>
    <w:p w:rsidR="00A22056" w:rsidRPr="00470BAE" w:rsidRDefault="00A22056" w:rsidP="00EF7CDE">
      <w:pPr>
        <w:ind w:firstLine="357"/>
        <w:jc w:val="both"/>
        <w:rPr>
          <w:rFonts w:ascii="Times New Roman" w:hAnsi="Times New Roman" w:cs="Times New Roman"/>
          <w:sz w:val="19"/>
        </w:rPr>
      </w:pPr>
      <w:r w:rsidRPr="00470BAE">
        <w:rPr>
          <w:rFonts w:ascii="Times New Roman" w:hAnsi="Times New Roman" w:cs="Times New Roman"/>
          <w:sz w:val="19"/>
        </w:rPr>
        <w:t xml:space="preserve">Місцезнаходження товариства: </w:t>
      </w:r>
      <w:smartTag w:uri="urn:schemas-microsoft-com:office:smarttags" w:element="metricconverter">
        <w:smartTagPr>
          <w:attr w:name="ProductID" w:val="79071, м"/>
        </w:smartTagPr>
        <w:r w:rsidRPr="00470BAE">
          <w:rPr>
            <w:rFonts w:ascii="Times New Roman" w:hAnsi="Times New Roman" w:cs="Times New Roman"/>
            <w:sz w:val="19"/>
          </w:rPr>
          <w:t>79071, м</w:t>
        </w:r>
      </w:smartTag>
      <w:r w:rsidRPr="00470BAE">
        <w:rPr>
          <w:rFonts w:ascii="Times New Roman" w:hAnsi="Times New Roman" w:cs="Times New Roman"/>
          <w:sz w:val="19"/>
        </w:rPr>
        <w:t xml:space="preserve">. Львів, вул. </w:t>
      </w:r>
      <w:proofErr w:type="spellStart"/>
      <w:r w:rsidRPr="00470BAE">
        <w:rPr>
          <w:rFonts w:ascii="Times New Roman" w:hAnsi="Times New Roman" w:cs="Times New Roman"/>
          <w:sz w:val="19"/>
        </w:rPr>
        <w:t>Кульпарківська</w:t>
      </w:r>
      <w:proofErr w:type="spellEnd"/>
      <w:r w:rsidRPr="00470BAE">
        <w:rPr>
          <w:rFonts w:ascii="Times New Roman" w:hAnsi="Times New Roman" w:cs="Times New Roman"/>
          <w:sz w:val="19"/>
        </w:rPr>
        <w:t>, буд. 141, кв. 184.</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 xml:space="preserve">1) Дата, час та місце (із зазначенням номера кімнати, офісу або залу, куди мають прибути акціонери) проведення </w:t>
      </w:r>
      <w:r w:rsidR="00977556">
        <w:rPr>
          <w:rFonts w:ascii="Times New Roman" w:eastAsia="Times New Roman" w:hAnsi="Times New Roman" w:cs="Times New Roman"/>
          <w:b/>
          <w:bCs/>
          <w:color w:val="000000" w:themeColor="text1"/>
          <w:sz w:val="19"/>
          <w:lang w:eastAsia="uk-UA"/>
        </w:rPr>
        <w:t xml:space="preserve">позачергових </w:t>
      </w:r>
      <w:r w:rsidRPr="00470BAE">
        <w:rPr>
          <w:rFonts w:ascii="Times New Roman" w:eastAsia="Times New Roman" w:hAnsi="Times New Roman" w:cs="Times New Roman"/>
          <w:b/>
          <w:bCs/>
          <w:color w:val="000000" w:themeColor="text1"/>
          <w:sz w:val="19"/>
          <w:lang w:eastAsia="uk-UA"/>
        </w:rPr>
        <w:t>загальних зборів:</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 xml:space="preserve">Дата проведення </w:t>
      </w:r>
      <w:r w:rsidR="009A6BD6">
        <w:rPr>
          <w:rFonts w:ascii="Times New Roman" w:eastAsia="Times New Roman" w:hAnsi="Times New Roman" w:cs="Times New Roman"/>
          <w:bCs/>
          <w:color w:val="000000" w:themeColor="text1"/>
          <w:sz w:val="19"/>
          <w:lang w:eastAsia="uk-UA"/>
        </w:rPr>
        <w:t xml:space="preserve">позачергових </w:t>
      </w:r>
      <w:r w:rsidRPr="00470BAE">
        <w:rPr>
          <w:rFonts w:ascii="Times New Roman" w:eastAsia="Times New Roman" w:hAnsi="Times New Roman" w:cs="Times New Roman"/>
          <w:bCs/>
          <w:color w:val="000000" w:themeColor="text1"/>
          <w:sz w:val="19"/>
          <w:lang w:eastAsia="uk-UA"/>
        </w:rPr>
        <w:t xml:space="preserve">загальних зборів акціонерів:  </w:t>
      </w:r>
      <w:r w:rsidR="00977556">
        <w:rPr>
          <w:rFonts w:ascii="Times New Roman" w:eastAsia="Times New Roman" w:hAnsi="Times New Roman" w:cs="Times New Roman"/>
          <w:bCs/>
          <w:color w:val="000000" w:themeColor="text1"/>
          <w:sz w:val="19"/>
          <w:lang w:eastAsia="uk-UA"/>
        </w:rPr>
        <w:t xml:space="preserve">07  червня </w:t>
      </w:r>
      <w:r w:rsidRPr="00470BAE">
        <w:rPr>
          <w:rFonts w:ascii="Times New Roman" w:eastAsia="Times New Roman" w:hAnsi="Times New Roman" w:cs="Times New Roman"/>
          <w:bCs/>
          <w:color w:val="000000" w:themeColor="text1"/>
          <w:sz w:val="19"/>
          <w:lang w:eastAsia="uk-UA"/>
        </w:rPr>
        <w:t xml:space="preserve"> 2019  року.</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Час проведення загальних зборів акціонерів: початок зборів о 11.00 год.</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 xml:space="preserve">Місце проведення загальних зборів (із зазначенням номера кімнати, офісу або залу, куди мають прибути акціонери):  </w:t>
      </w:r>
      <w:smartTag w:uri="urn:schemas-microsoft-com:office:smarttags" w:element="metricconverter">
        <w:smartTagPr>
          <w:attr w:name="ProductID" w:val="79071, м"/>
        </w:smartTagPr>
        <w:r w:rsidRPr="00470BAE">
          <w:rPr>
            <w:rFonts w:ascii="Times New Roman" w:hAnsi="Times New Roman" w:cs="Times New Roman"/>
            <w:sz w:val="19"/>
          </w:rPr>
          <w:t>79071, м</w:t>
        </w:r>
      </w:smartTag>
      <w:r w:rsidRPr="00470BAE">
        <w:rPr>
          <w:rFonts w:ascii="Times New Roman" w:hAnsi="Times New Roman" w:cs="Times New Roman"/>
          <w:sz w:val="19"/>
        </w:rPr>
        <w:t xml:space="preserve">. Львів, вул. </w:t>
      </w:r>
      <w:proofErr w:type="spellStart"/>
      <w:r w:rsidRPr="00470BAE">
        <w:rPr>
          <w:rFonts w:ascii="Times New Roman" w:hAnsi="Times New Roman" w:cs="Times New Roman"/>
          <w:sz w:val="19"/>
        </w:rPr>
        <w:t>Кульпарківська</w:t>
      </w:r>
      <w:proofErr w:type="spellEnd"/>
      <w:r w:rsidRPr="00470BAE">
        <w:rPr>
          <w:rFonts w:ascii="Times New Roman" w:hAnsi="Times New Roman" w:cs="Times New Roman"/>
          <w:sz w:val="19"/>
        </w:rPr>
        <w:t>, буд. 141, кв. 184</w:t>
      </w:r>
      <w:r w:rsidRPr="00470BAE">
        <w:rPr>
          <w:rFonts w:ascii="Times New Roman" w:eastAsia="Times New Roman" w:hAnsi="Times New Roman" w:cs="Times New Roman"/>
          <w:bCs/>
          <w:color w:val="000000" w:themeColor="text1"/>
          <w:sz w:val="19"/>
          <w:lang w:eastAsia="uk-UA"/>
        </w:rPr>
        <w:t>.</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2) Час початку і закінчення реєстрації акціонерів для участі у</w:t>
      </w:r>
      <w:r w:rsidR="00977556" w:rsidRPr="00977556">
        <w:rPr>
          <w:rFonts w:ascii="Times New Roman" w:eastAsia="Times New Roman" w:hAnsi="Times New Roman" w:cs="Times New Roman"/>
          <w:b/>
          <w:bCs/>
          <w:color w:val="000000" w:themeColor="text1"/>
          <w:sz w:val="19"/>
          <w:lang w:eastAsia="uk-UA"/>
        </w:rPr>
        <w:t xml:space="preserve"> </w:t>
      </w:r>
      <w:r w:rsidR="00977556">
        <w:rPr>
          <w:rFonts w:ascii="Times New Roman" w:eastAsia="Times New Roman" w:hAnsi="Times New Roman" w:cs="Times New Roman"/>
          <w:b/>
          <w:bCs/>
          <w:color w:val="000000" w:themeColor="text1"/>
          <w:sz w:val="19"/>
          <w:lang w:eastAsia="uk-UA"/>
        </w:rPr>
        <w:t>позачергових</w:t>
      </w:r>
      <w:r w:rsidRPr="00470BAE">
        <w:rPr>
          <w:rFonts w:ascii="Times New Roman" w:eastAsia="Times New Roman" w:hAnsi="Times New Roman" w:cs="Times New Roman"/>
          <w:b/>
          <w:bCs/>
          <w:color w:val="000000" w:themeColor="text1"/>
          <w:sz w:val="19"/>
          <w:lang w:eastAsia="uk-UA"/>
        </w:rPr>
        <w:t xml:space="preserve"> загальних зборах:</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Реєстрація акціонерів, їхніх представників, які прибули на загальні збори акціонерів, проводиться у день проведення та за адресою проведення загальних зборів з 10:30 до 11:00.</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Час початку реєстрації акціонерів 10:30; Час закінчення реєстрації акціонерів 11:00.</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3) Дата складення переліку акціонерів, які мають право на участь у</w:t>
      </w:r>
      <w:r w:rsidR="00977556" w:rsidRPr="00977556">
        <w:rPr>
          <w:rFonts w:ascii="Times New Roman" w:eastAsia="Times New Roman" w:hAnsi="Times New Roman" w:cs="Times New Roman"/>
          <w:b/>
          <w:bCs/>
          <w:color w:val="000000" w:themeColor="text1"/>
          <w:sz w:val="19"/>
          <w:lang w:eastAsia="uk-UA"/>
        </w:rPr>
        <w:t xml:space="preserve"> </w:t>
      </w:r>
      <w:r w:rsidR="00977556">
        <w:rPr>
          <w:rFonts w:ascii="Times New Roman" w:eastAsia="Times New Roman" w:hAnsi="Times New Roman" w:cs="Times New Roman"/>
          <w:b/>
          <w:bCs/>
          <w:color w:val="000000" w:themeColor="text1"/>
          <w:sz w:val="19"/>
          <w:lang w:eastAsia="uk-UA"/>
        </w:rPr>
        <w:t>позачергових</w:t>
      </w:r>
      <w:r w:rsidRPr="00470BAE">
        <w:rPr>
          <w:rFonts w:ascii="Times New Roman" w:eastAsia="Times New Roman" w:hAnsi="Times New Roman" w:cs="Times New Roman"/>
          <w:b/>
          <w:bCs/>
          <w:color w:val="000000" w:themeColor="text1"/>
          <w:sz w:val="19"/>
          <w:lang w:eastAsia="uk-UA"/>
        </w:rPr>
        <w:t xml:space="preserve"> загальних зборах:</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 xml:space="preserve">Станом на 24.00 годину за 3 (три) робочих дні до дня проведення загальних зборів акціонерів, тобто станом на 24.00  годину  </w:t>
      </w:r>
      <w:r w:rsidR="00977556">
        <w:rPr>
          <w:rFonts w:ascii="Times New Roman" w:eastAsia="Times New Roman" w:hAnsi="Times New Roman" w:cs="Times New Roman"/>
          <w:bCs/>
          <w:color w:val="000000" w:themeColor="text1"/>
          <w:sz w:val="19"/>
          <w:lang w:eastAsia="uk-UA"/>
        </w:rPr>
        <w:t>03 червня</w:t>
      </w:r>
      <w:r w:rsidRPr="00470BAE">
        <w:rPr>
          <w:rFonts w:ascii="Times New Roman" w:eastAsia="Times New Roman" w:hAnsi="Times New Roman" w:cs="Times New Roman"/>
          <w:bCs/>
          <w:color w:val="000000" w:themeColor="text1"/>
          <w:sz w:val="19"/>
          <w:lang w:eastAsia="uk-UA"/>
        </w:rPr>
        <w:t xml:space="preserve"> 2019 р.</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4) Перелік питань разом з проектом рішень  щодо кожного з питань, включених до проекту порядку денного:</w:t>
      </w:r>
    </w:p>
    <w:p w:rsidR="00B23596" w:rsidRPr="006575C1"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1.</w:t>
      </w:r>
      <w:r w:rsidRPr="00470BAE">
        <w:rPr>
          <w:sz w:val="19"/>
        </w:rPr>
        <w:t xml:space="preserve"> </w:t>
      </w:r>
      <w:r w:rsidRPr="00470BAE">
        <w:rPr>
          <w:rFonts w:ascii="Times New Roman" w:hAnsi="Times New Roman" w:cs="Times New Roman"/>
          <w:sz w:val="19"/>
        </w:rPr>
        <w:t xml:space="preserve">Обрання членів лічильної комісії, голови і секретаря </w:t>
      </w:r>
      <w:r w:rsidR="00977556">
        <w:rPr>
          <w:rFonts w:ascii="Times New Roman" w:hAnsi="Times New Roman" w:cs="Times New Roman"/>
          <w:sz w:val="19"/>
        </w:rPr>
        <w:t xml:space="preserve"> </w:t>
      </w:r>
      <w:r w:rsidR="00977556" w:rsidRPr="00977556">
        <w:rPr>
          <w:rFonts w:ascii="Times New Roman" w:eastAsia="Times New Roman" w:hAnsi="Times New Roman" w:cs="Times New Roman"/>
          <w:bCs/>
          <w:color w:val="000000" w:themeColor="text1"/>
          <w:sz w:val="19"/>
          <w:lang w:eastAsia="uk-UA"/>
        </w:rPr>
        <w:t>позачергових</w:t>
      </w:r>
      <w:r w:rsidR="00977556" w:rsidRPr="00977556">
        <w:rPr>
          <w:rFonts w:ascii="Times New Roman" w:hAnsi="Times New Roman" w:cs="Times New Roman"/>
          <w:sz w:val="19"/>
        </w:rPr>
        <w:t xml:space="preserve"> з</w:t>
      </w:r>
      <w:r w:rsidRPr="00977556">
        <w:rPr>
          <w:rFonts w:ascii="Times New Roman" w:hAnsi="Times New Roman" w:cs="Times New Roman"/>
          <w:sz w:val="19"/>
        </w:rPr>
        <w:t>агальних зборів</w:t>
      </w:r>
      <w:r w:rsidRPr="00470BAE">
        <w:rPr>
          <w:rFonts w:ascii="Times New Roman" w:hAnsi="Times New Roman" w:cs="Times New Roman"/>
          <w:sz w:val="19"/>
        </w:rPr>
        <w:t xml:space="preserve"> Товариства та затвердження</w:t>
      </w:r>
      <w:r w:rsidRPr="006575C1">
        <w:rPr>
          <w:rFonts w:ascii="Times New Roman" w:hAnsi="Times New Roman" w:cs="Times New Roman"/>
          <w:sz w:val="19"/>
        </w:rPr>
        <w:t xml:space="preserve"> регламенту роботи Загальних зборів Товариства</w:t>
      </w:r>
      <w:r w:rsidRPr="006575C1">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Обрати:</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Олексів</w:t>
      </w:r>
      <w:proofErr w:type="spellEnd"/>
      <w:r>
        <w:rPr>
          <w:rFonts w:ascii="Times New Roman" w:eastAsia="Times New Roman" w:hAnsi="Times New Roman" w:cs="Times New Roman"/>
          <w:bCs/>
          <w:color w:val="000000" w:themeColor="text1"/>
          <w:sz w:val="19"/>
          <w:lang w:eastAsia="uk-UA"/>
        </w:rPr>
        <w:t xml:space="preserve"> Христину Євгенівну</w:t>
      </w:r>
      <w:r w:rsidRPr="00B23596">
        <w:rPr>
          <w:rFonts w:ascii="Times New Roman" w:eastAsia="Times New Roman" w:hAnsi="Times New Roman" w:cs="Times New Roman"/>
          <w:bCs/>
          <w:color w:val="000000" w:themeColor="text1"/>
          <w:sz w:val="19"/>
          <w:lang w:eastAsia="uk-UA"/>
        </w:rPr>
        <w:t xml:space="preserve">  - Голова Лічильної комісії.</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r>
        <w:rPr>
          <w:rFonts w:ascii="Times New Roman" w:eastAsia="Times New Roman" w:hAnsi="Times New Roman" w:cs="Times New Roman"/>
          <w:bCs/>
          <w:color w:val="000000" w:themeColor="text1"/>
          <w:sz w:val="19"/>
          <w:lang w:eastAsia="uk-UA"/>
        </w:rPr>
        <w:t>Крук Сергій Юрійович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Овчинніков</w:t>
      </w:r>
      <w:proofErr w:type="spellEnd"/>
      <w:r>
        <w:rPr>
          <w:rFonts w:ascii="Times New Roman" w:eastAsia="Times New Roman" w:hAnsi="Times New Roman" w:cs="Times New Roman"/>
          <w:bCs/>
          <w:color w:val="000000" w:themeColor="text1"/>
          <w:sz w:val="19"/>
          <w:lang w:eastAsia="uk-UA"/>
        </w:rPr>
        <w:t xml:space="preserve"> Микола Романович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r>
        <w:rPr>
          <w:rFonts w:ascii="Times New Roman" w:eastAsia="Times New Roman" w:hAnsi="Times New Roman" w:cs="Times New Roman"/>
          <w:bCs/>
          <w:color w:val="000000" w:themeColor="text1"/>
          <w:sz w:val="19"/>
          <w:lang w:eastAsia="uk-UA"/>
        </w:rPr>
        <w:t xml:space="preserve"> </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Пістун</w:t>
      </w:r>
      <w:proofErr w:type="spellEnd"/>
      <w:r>
        <w:rPr>
          <w:rFonts w:ascii="Times New Roman" w:eastAsia="Times New Roman" w:hAnsi="Times New Roman" w:cs="Times New Roman"/>
          <w:bCs/>
          <w:color w:val="000000" w:themeColor="text1"/>
          <w:sz w:val="19"/>
          <w:lang w:eastAsia="uk-UA"/>
        </w:rPr>
        <w:t xml:space="preserve"> Євген Павлович</w:t>
      </w:r>
      <w:r w:rsidRPr="00B23596">
        <w:rPr>
          <w:rFonts w:ascii="Times New Roman" w:eastAsia="Times New Roman" w:hAnsi="Times New Roman" w:cs="Times New Roman"/>
          <w:bCs/>
          <w:color w:val="000000" w:themeColor="text1"/>
          <w:sz w:val="19"/>
          <w:lang w:eastAsia="uk-UA"/>
        </w:rPr>
        <w:t xml:space="preserve"> – </w:t>
      </w:r>
      <w:r w:rsidR="00D96662">
        <w:rPr>
          <w:rFonts w:ascii="Times New Roman" w:eastAsia="Times New Roman" w:hAnsi="Times New Roman" w:cs="Times New Roman"/>
          <w:bCs/>
          <w:color w:val="000000" w:themeColor="text1"/>
          <w:sz w:val="19"/>
          <w:lang w:eastAsia="uk-UA"/>
        </w:rPr>
        <w:t>Голова Загальних зборів акціо</w:t>
      </w:r>
      <w:r>
        <w:rPr>
          <w:rFonts w:ascii="Times New Roman" w:eastAsia="Times New Roman" w:hAnsi="Times New Roman" w:cs="Times New Roman"/>
          <w:bCs/>
          <w:color w:val="000000" w:themeColor="text1"/>
          <w:sz w:val="19"/>
          <w:lang w:eastAsia="uk-UA"/>
        </w:rPr>
        <w:t>нерів.</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Секретар Загальних зборів акціонерів.</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Припинити повноваження членів лічильної комісії з моменту закриття загальних зборів акціонерів Товариства.</w:t>
      </w:r>
    </w:p>
    <w:p w:rsidR="00B23596" w:rsidRPr="00B23596" w:rsidRDefault="001536D2" w:rsidP="00B23596">
      <w:pPr>
        <w:jc w:val="both"/>
        <w:rPr>
          <w:rFonts w:ascii="Times New Roman" w:eastAsia="Times New Roman" w:hAnsi="Times New Roman" w:cs="Times New Roman"/>
          <w:bCs/>
          <w:color w:val="000000" w:themeColor="text1"/>
          <w:sz w:val="19"/>
          <w:lang w:eastAsia="uk-UA"/>
        </w:rPr>
      </w:pPr>
      <w:r>
        <w:rPr>
          <w:rFonts w:ascii="Times New Roman" w:eastAsia="Times New Roman" w:hAnsi="Times New Roman" w:cs="Times New Roman"/>
          <w:bCs/>
          <w:color w:val="000000" w:themeColor="text1"/>
          <w:sz w:val="19"/>
          <w:lang w:eastAsia="uk-UA"/>
        </w:rPr>
        <w:t>2.</w:t>
      </w:r>
      <w:r>
        <w:rPr>
          <w:rFonts w:ascii="Times New Roman" w:eastAsia="Times New Roman" w:hAnsi="Times New Roman" w:cs="Times New Roman"/>
          <w:bCs/>
          <w:color w:val="000000" w:themeColor="text1"/>
          <w:sz w:val="19"/>
          <w:lang w:eastAsia="uk-UA"/>
        </w:rPr>
        <w:tab/>
      </w:r>
      <w:r w:rsidR="00B23596" w:rsidRPr="00B23596">
        <w:rPr>
          <w:rFonts w:ascii="Times New Roman" w:eastAsia="Times New Roman" w:hAnsi="Times New Roman" w:cs="Times New Roman"/>
          <w:bCs/>
          <w:color w:val="000000" w:themeColor="text1"/>
          <w:sz w:val="19"/>
          <w:lang w:eastAsia="uk-UA"/>
        </w:rPr>
        <w:t xml:space="preserve">Про надання повноважень Голові та Секретарю  загальних зборів підписати протокол </w:t>
      </w:r>
      <w:r w:rsidR="00977556">
        <w:rPr>
          <w:rFonts w:ascii="Times New Roman" w:eastAsia="Times New Roman" w:hAnsi="Times New Roman" w:cs="Times New Roman"/>
          <w:bCs/>
          <w:color w:val="000000" w:themeColor="text1"/>
          <w:sz w:val="19"/>
          <w:lang w:eastAsia="uk-UA"/>
        </w:rPr>
        <w:t>позачергових</w:t>
      </w:r>
      <w:r w:rsidR="00B23596" w:rsidRPr="00B23596">
        <w:rPr>
          <w:rFonts w:ascii="Times New Roman" w:eastAsia="Times New Roman" w:hAnsi="Times New Roman" w:cs="Times New Roman"/>
          <w:bCs/>
          <w:color w:val="000000" w:themeColor="text1"/>
          <w:sz w:val="19"/>
          <w:lang w:eastAsia="uk-UA"/>
        </w:rPr>
        <w:t xml:space="preserve"> загальних зборів акціонерів.</w:t>
      </w:r>
    </w:p>
    <w:p w:rsidR="00977556" w:rsidRDefault="00B23596" w:rsidP="0097755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Надати повноваження Голові </w:t>
      </w:r>
      <w:r w:rsidR="00977556">
        <w:rPr>
          <w:rFonts w:ascii="Times New Roman" w:eastAsia="Times New Roman" w:hAnsi="Times New Roman" w:cs="Times New Roman"/>
          <w:bCs/>
          <w:color w:val="000000" w:themeColor="text1"/>
          <w:sz w:val="19"/>
          <w:lang w:eastAsia="uk-UA"/>
        </w:rPr>
        <w:t>позачергових</w:t>
      </w:r>
      <w:r w:rsidRPr="00B23596">
        <w:rPr>
          <w:rFonts w:ascii="Times New Roman" w:eastAsia="Times New Roman" w:hAnsi="Times New Roman" w:cs="Times New Roman"/>
          <w:bCs/>
          <w:color w:val="000000" w:themeColor="text1"/>
          <w:sz w:val="19"/>
          <w:lang w:eastAsia="uk-UA"/>
        </w:rPr>
        <w:t xml:space="preserve"> загальних зборів акціонерів </w:t>
      </w:r>
      <w:proofErr w:type="spellStart"/>
      <w:r>
        <w:rPr>
          <w:rFonts w:ascii="Times New Roman" w:eastAsia="Times New Roman" w:hAnsi="Times New Roman" w:cs="Times New Roman"/>
          <w:bCs/>
          <w:color w:val="000000" w:themeColor="text1"/>
          <w:sz w:val="19"/>
          <w:lang w:eastAsia="uk-UA"/>
        </w:rPr>
        <w:t>Пістуну</w:t>
      </w:r>
      <w:proofErr w:type="spellEnd"/>
      <w:r>
        <w:rPr>
          <w:rFonts w:ascii="Times New Roman" w:eastAsia="Times New Roman" w:hAnsi="Times New Roman" w:cs="Times New Roman"/>
          <w:bCs/>
          <w:color w:val="000000" w:themeColor="text1"/>
          <w:sz w:val="19"/>
          <w:lang w:eastAsia="uk-UA"/>
        </w:rPr>
        <w:t xml:space="preserve"> Євгену Павловичу</w:t>
      </w:r>
      <w:r w:rsidRPr="00B23596">
        <w:rPr>
          <w:rFonts w:ascii="Times New Roman" w:eastAsia="Times New Roman" w:hAnsi="Times New Roman" w:cs="Times New Roman"/>
          <w:bCs/>
          <w:color w:val="000000" w:themeColor="text1"/>
          <w:sz w:val="19"/>
          <w:lang w:eastAsia="uk-UA"/>
        </w:rPr>
        <w:t xml:space="preserve"> та Секретарю </w:t>
      </w:r>
      <w:r w:rsidR="00977556">
        <w:rPr>
          <w:rFonts w:ascii="Times New Roman" w:eastAsia="Times New Roman" w:hAnsi="Times New Roman" w:cs="Times New Roman"/>
          <w:bCs/>
          <w:color w:val="000000" w:themeColor="text1"/>
          <w:sz w:val="19"/>
          <w:lang w:eastAsia="uk-UA"/>
        </w:rPr>
        <w:t>позачергових</w:t>
      </w:r>
      <w:r w:rsidRPr="00B23596">
        <w:rPr>
          <w:rFonts w:ascii="Times New Roman" w:eastAsia="Times New Roman" w:hAnsi="Times New Roman" w:cs="Times New Roman"/>
          <w:bCs/>
          <w:color w:val="000000" w:themeColor="text1"/>
          <w:sz w:val="19"/>
          <w:lang w:eastAsia="uk-UA"/>
        </w:rPr>
        <w:t xml:space="preserve"> загальних зборів акціонерів </w:t>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підписати протокол </w:t>
      </w:r>
      <w:r w:rsidR="00977556">
        <w:rPr>
          <w:rFonts w:ascii="Times New Roman" w:eastAsia="Times New Roman" w:hAnsi="Times New Roman" w:cs="Times New Roman"/>
          <w:bCs/>
          <w:color w:val="000000" w:themeColor="text1"/>
          <w:sz w:val="19"/>
          <w:lang w:eastAsia="uk-UA"/>
        </w:rPr>
        <w:t>позачергових</w:t>
      </w:r>
      <w:r w:rsidRPr="00B23596">
        <w:rPr>
          <w:rFonts w:ascii="Times New Roman" w:eastAsia="Times New Roman" w:hAnsi="Times New Roman" w:cs="Times New Roman"/>
          <w:bCs/>
          <w:color w:val="000000" w:themeColor="text1"/>
          <w:sz w:val="19"/>
          <w:lang w:eastAsia="uk-UA"/>
        </w:rPr>
        <w:t xml:space="preserve"> загальних зборів акціонерів.</w:t>
      </w:r>
    </w:p>
    <w:p w:rsidR="00B23596" w:rsidRPr="008F3C0B" w:rsidRDefault="00B23596" w:rsidP="00B23596">
      <w:pPr>
        <w:jc w:val="both"/>
        <w:rPr>
          <w:rFonts w:ascii="Times New Roman" w:eastAsia="Times New Roman" w:hAnsi="Times New Roman" w:cs="Times New Roman"/>
          <w:bCs/>
          <w:color w:val="000000" w:themeColor="text1"/>
          <w:sz w:val="19"/>
          <w:lang w:eastAsia="uk-UA"/>
        </w:rPr>
      </w:pPr>
      <w:r w:rsidRPr="00977556">
        <w:rPr>
          <w:rFonts w:ascii="Times New Roman" w:eastAsia="Times New Roman" w:hAnsi="Times New Roman" w:cs="Times New Roman"/>
          <w:bCs/>
          <w:color w:val="000000" w:themeColor="text1"/>
          <w:sz w:val="19"/>
          <w:szCs w:val="18"/>
          <w:lang w:eastAsia="uk-UA"/>
        </w:rPr>
        <w:lastRenderedPageBreak/>
        <w:t>3.</w:t>
      </w:r>
      <w:r w:rsidR="00977556" w:rsidRPr="00977556">
        <w:rPr>
          <w:rFonts w:ascii="Times New Roman" w:hAnsi="Times New Roman" w:cs="Times New Roman"/>
          <w:sz w:val="19"/>
          <w:szCs w:val="18"/>
        </w:rPr>
        <w:t xml:space="preserve"> Внесення змін та доповнень до Статуту шляхом викладення його в новій редакції. </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Затвердити </w:t>
      </w:r>
      <w:r w:rsidR="00977556">
        <w:rPr>
          <w:rFonts w:ascii="Times New Roman" w:eastAsia="Times New Roman" w:hAnsi="Times New Roman" w:cs="Times New Roman"/>
          <w:bCs/>
          <w:color w:val="000000" w:themeColor="text1"/>
          <w:sz w:val="19"/>
          <w:lang w:eastAsia="uk-UA"/>
        </w:rPr>
        <w:t>внесення змін та доповнень до Статуту</w:t>
      </w:r>
      <w:r w:rsidR="00977556" w:rsidRPr="00977556">
        <w:rPr>
          <w:rFonts w:ascii="Times New Roman" w:hAnsi="Times New Roman" w:cs="Times New Roman"/>
          <w:sz w:val="19"/>
          <w:szCs w:val="18"/>
        </w:rPr>
        <w:t xml:space="preserve"> шляхом викладення його в новій редакції</w:t>
      </w:r>
      <w:r w:rsidR="00977556">
        <w:rPr>
          <w:rFonts w:ascii="Times New Roman" w:eastAsia="Times New Roman" w:hAnsi="Times New Roman" w:cs="Times New Roman"/>
          <w:bCs/>
          <w:color w:val="000000" w:themeColor="text1"/>
          <w:sz w:val="19"/>
          <w:lang w:eastAsia="uk-UA"/>
        </w:rPr>
        <w:t xml:space="preserve"> </w:t>
      </w:r>
      <w:r w:rsidRPr="00B23596">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4.</w:t>
      </w:r>
      <w:r w:rsidR="00D252D4">
        <w:rPr>
          <w:rFonts w:ascii="Times New Roman" w:eastAsia="Times New Roman" w:hAnsi="Times New Roman" w:cs="Times New Roman"/>
          <w:bCs/>
          <w:color w:val="000000" w:themeColor="text1"/>
          <w:sz w:val="19"/>
          <w:lang w:eastAsia="uk-UA"/>
        </w:rPr>
        <w:t>Скасування Положення про Ревізора.</w:t>
      </w:r>
    </w:p>
    <w:p w:rsidR="00B23596" w:rsidRPr="00D252D4" w:rsidRDefault="00B23596" w:rsidP="00B23596">
      <w:pPr>
        <w:jc w:val="both"/>
        <w:rPr>
          <w:rFonts w:ascii="Times New Roman" w:eastAsia="Times New Roman" w:hAnsi="Times New Roman" w:cs="Times New Roman"/>
          <w:bCs/>
          <w:color w:val="000000" w:themeColor="text1"/>
          <w:sz w:val="19"/>
          <w:lang w:val="ru-RU" w:eastAsia="uk-UA"/>
        </w:rPr>
      </w:pPr>
      <w:r w:rsidRPr="00B23596">
        <w:rPr>
          <w:rFonts w:ascii="Times New Roman" w:eastAsia="Times New Roman" w:hAnsi="Times New Roman" w:cs="Times New Roman"/>
          <w:bCs/>
          <w:color w:val="000000" w:themeColor="text1"/>
          <w:sz w:val="19"/>
          <w:lang w:eastAsia="uk-UA"/>
        </w:rPr>
        <w:t xml:space="preserve">Проект рішення: </w:t>
      </w:r>
      <w:r w:rsidR="00D252D4">
        <w:rPr>
          <w:rFonts w:ascii="Times New Roman" w:eastAsia="Times New Roman" w:hAnsi="Times New Roman" w:cs="Times New Roman"/>
          <w:bCs/>
          <w:color w:val="000000" w:themeColor="text1"/>
          <w:sz w:val="19"/>
          <w:lang w:eastAsia="uk-UA"/>
        </w:rPr>
        <w:t>Затвердити рішення про скасування Положення про Ревізора</w:t>
      </w:r>
      <w:r w:rsidRPr="00831FEF">
        <w:rPr>
          <w:rFonts w:ascii="Times New Roman" w:eastAsia="Times New Roman" w:hAnsi="Times New Roman" w:cs="Times New Roman"/>
          <w:bCs/>
          <w:color w:val="000000" w:themeColor="text1"/>
          <w:sz w:val="19"/>
          <w:lang w:eastAsia="uk-UA"/>
        </w:rPr>
        <w:t>.</w:t>
      </w:r>
    </w:p>
    <w:p w:rsidR="00D252D4" w:rsidRDefault="00D252D4" w:rsidP="00B23596">
      <w:pPr>
        <w:jc w:val="both"/>
        <w:rPr>
          <w:rFonts w:ascii="Times New Roman" w:eastAsia="Times New Roman" w:hAnsi="Times New Roman" w:cs="Times New Roman"/>
          <w:bCs/>
          <w:color w:val="000000" w:themeColor="text1"/>
          <w:sz w:val="19"/>
          <w:lang w:eastAsia="uk-UA"/>
        </w:rPr>
      </w:pPr>
      <w:r w:rsidRPr="00D252D4">
        <w:rPr>
          <w:rFonts w:ascii="Times New Roman" w:eastAsia="Times New Roman" w:hAnsi="Times New Roman" w:cs="Times New Roman"/>
          <w:bCs/>
          <w:color w:val="000000" w:themeColor="text1"/>
          <w:sz w:val="19"/>
          <w:lang w:val="ru-RU" w:eastAsia="uk-UA"/>
        </w:rPr>
        <w:t xml:space="preserve">5. </w:t>
      </w:r>
      <w:r>
        <w:rPr>
          <w:rFonts w:ascii="Times New Roman" w:eastAsia="Times New Roman" w:hAnsi="Times New Roman" w:cs="Times New Roman"/>
          <w:bCs/>
          <w:color w:val="000000" w:themeColor="text1"/>
          <w:sz w:val="19"/>
          <w:lang w:eastAsia="uk-UA"/>
        </w:rPr>
        <w:t>Затвердження Положення про Наглядову раду в новій редакції.</w:t>
      </w:r>
    </w:p>
    <w:p w:rsidR="00D252D4" w:rsidRPr="00D252D4" w:rsidRDefault="00D252D4"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w:t>
      </w:r>
      <w:r w:rsidRPr="00D252D4">
        <w:rPr>
          <w:rFonts w:ascii="Times New Roman" w:eastAsia="Times New Roman" w:hAnsi="Times New Roman" w:cs="Times New Roman"/>
          <w:bCs/>
          <w:color w:val="000000" w:themeColor="text1"/>
          <w:sz w:val="19"/>
          <w:lang w:eastAsia="uk-UA"/>
        </w:rPr>
        <w:t xml:space="preserve"> </w:t>
      </w:r>
      <w:r w:rsidRPr="00B23596">
        <w:rPr>
          <w:rFonts w:ascii="Times New Roman" w:eastAsia="Times New Roman" w:hAnsi="Times New Roman" w:cs="Times New Roman"/>
          <w:bCs/>
          <w:color w:val="000000" w:themeColor="text1"/>
          <w:sz w:val="19"/>
          <w:lang w:eastAsia="uk-UA"/>
        </w:rPr>
        <w:t>Затвердити</w:t>
      </w:r>
      <w:r>
        <w:rPr>
          <w:rFonts w:ascii="Times New Roman" w:eastAsia="Times New Roman" w:hAnsi="Times New Roman" w:cs="Times New Roman"/>
          <w:bCs/>
          <w:color w:val="000000" w:themeColor="text1"/>
          <w:sz w:val="19"/>
          <w:lang w:eastAsia="uk-UA"/>
        </w:rPr>
        <w:t xml:space="preserve"> Положення про Наглядову раду в новій редакції.</w:t>
      </w:r>
    </w:p>
    <w:p w:rsidR="00B23596" w:rsidRPr="00242C12" w:rsidRDefault="00B23596" w:rsidP="00B23596">
      <w:pPr>
        <w:jc w:val="both"/>
        <w:rPr>
          <w:rFonts w:ascii="Times New Roman" w:eastAsia="Times New Roman" w:hAnsi="Times New Roman" w:cs="Times New Roman"/>
          <w:b/>
          <w:bCs/>
          <w:color w:val="000000" w:themeColor="text1"/>
          <w:sz w:val="19"/>
          <w:lang w:eastAsia="uk-UA"/>
        </w:rPr>
      </w:pPr>
      <w:r w:rsidRPr="00242C12">
        <w:rPr>
          <w:rFonts w:ascii="Times New Roman" w:eastAsia="Times New Roman" w:hAnsi="Times New Roman" w:cs="Times New Roman"/>
          <w:b/>
          <w:bCs/>
          <w:color w:val="000000" w:themeColor="text1"/>
          <w:sz w:val="19"/>
          <w:lang w:eastAsia="uk-UA"/>
        </w:rPr>
        <w:t xml:space="preserve">5)Адреса власного </w:t>
      </w:r>
      <w:proofErr w:type="spellStart"/>
      <w:r w:rsidRPr="00242C12">
        <w:rPr>
          <w:rFonts w:ascii="Times New Roman" w:eastAsia="Times New Roman" w:hAnsi="Times New Roman" w:cs="Times New Roman"/>
          <w:b/>
          <w:bCs/>
          <w:color w:val="000000" w:themeColor="text1"/>
          <w:sz w:val="19"/>
          <w:lang w:eastAsia="uk-UA"/>
        </w:rPr>
        <w:t>веб-сайту</w:t>
      </w:r>
      <w:proofErr w:type="spellEnd"/>
      <w:r w:rsidRPr="00242C12">
        <w:rPr>
          <w:rFonts w:ascii="Times New Roman" w:eastAsia="Times New Roman" w:hAnsi="Times New Roman" w:cs="Times New Roman"/>
          <w:b/>
          <w:bCs/>
          <w:color w:val="000000" w:themeColor="text1"/>
          <w:sz w:val="19"/>
          <w:lang w:eastAsia="uk-UA"/>
        </w:rPr>
        <w:t>,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p>
    <w:p w:rsidR="00B23596" w:rsidRPr="00B23596" w:rsidRDefault="006B259D" w:rsidP="00B23596">
      <w:pPr>
        <w:jc w:val="both"/>
        <w:rPr>
          <w:rFonts w:ascii="Times New Roman" w:eastAsia="Times New Roman" w:hAnsi="Times New Roman" w:cs="Times New Roman"/>
          <w:bCs/>
          <w:color w:val="000000" w:themeColor="text1"/>
          <w:sz w:val="19"/>
          <w:lang w:eastAsia="uk-UA"/>
        </w:rPr>
      </w:pPr>
      <w:r w:rsidRPr="006B259D">
        <w:t xml:space="preserve"> </w:t>
      </w:r>
      <w:r w:rsidRPr="006B259D">
        <w:rPr>
          <w:rFonts w:ascii="Times New Roman" w:eastAsia="Times New Roman" w:hAnsi="Times New Roman" w:cs="Times New Roman"/>
          <w:bCs/>
          <w:color w:val="000000" w:themeColor="text1"/>
          <w:sz w:val="19"/>
          <w:lang w:eastAsia="uk-UA"/>
        </w:rPr>
        <w:t>http://www.ieoe.com.ua/</w:t>
      </w:r>
    </w:p>
    <w:p w:rsidR="006B259D" w:rsidRDefault="00B23596" w:rsidP="006B259D">
      <w:pPr>
        <w:spacing w:after="0" w:line="240" w:lineRule="auto"/>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6)Порядок ознайомлення акціонерів з матеріалами, з якими вони можуть ознайомитися під час підготовки до </w:t>
      </w:r>
      <w:r w:rsidR="00D252D4">
        <w:rPr>
          <w:rFonts w:ascii="Times New Roman" w:eastAsia="Times New Roman" w:hAnsi="Times New Roman" w:cs="Times New Roman"/>
          <w:b/>
          <w:bCs/>
          <w:color w:val="000000" w:themeColor="text1"/>
          <w:sz w:val="19"/>
          <w:lang w:eastAsia="uk-UA"/>
        </w:rPr>
        <w:t xml:space="preserve">позачергових </w:t>
      </w:r>
      <w:r w:rsidRPr="006B259D">
        <w:rPr>
          <w:rFonts w:ascii="Times New Roman" w:eastAsia="Times New Roman" w:hAnsi="Times New Roman" w:cs="Times New Roman"/>
          <w:b/>
          <w:bCs/>
          <w:color w:val="000000" w:themeColor="text1"/>
          <w:sz w:val="19"/>
          <w:lang w:eastAsia="uk-UA"/>
        </w:rPr>
        <w:t xml:space="preserve">загальних зборів: </w:t>
      </w:r>
    </w:p>
    <w:p w:rsidR="006B259D" w:rsidRPr="006B259D" w:rsidRDefault="006B259D" w:rsidP="006B259D">
      <w:pPr>
        <w:spacing w:after="0" w:line="240" w:lineRule="auto"/>
        <w:jc w:val="both"/>
        <w:rPr>
          <w:rFonts w:ascii="Times New Roman" w:eastAsia="Times New Roman" w:hAnsi="Times New Roman" w:cs="Times New Roman"/>
          <w:b/>
          <w:bCs/>
          <w:color w:val="000000" w:themeColor="text1"/>
          <w:sz w:val="19"/>
          <w:lang w:eastAsia="uk-UA"/>
        </w:rPr>
      </w:pPr>
    </w:p>
    <w:p w:rsidR="00B23596" w:rsidRPr="00B23596" w:rsidRDefault="00B23596" w:rsidP="006B259D">
      <w:pPr>
        <w:spacing w:after="0" w:line="240" w:lineRule="auto"/>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 дати надіслання повідомлення про проведення загальних зборів до дати проведення загальних зборів  </w:t>
      </w:r>
      <w:r w:rsidRPr="006B259D">
        <w:rPr>
          <w:rFonts w:ascii="Times New Roman" w:eastAsia="Times New Roman" w:hAnsi="Times New Roman" w:cs="Times New Roman"/>
          <w:bCs/>
          <w:color w:val="000000" w:themeColor="text1"/>
          <w:sz w:val="19"/>
          <w:lang w:eastAsia="uk-UA"/>
        </w:rPr>
        <w:t xml:space="preserve">Товариство надає акціонерам та/або їх </w:t>
      </w:r>
      <w:r w:rsidRPr="00790620">
        <w:rPr>
          <w:rFonts w:ascii="Times New Roman" w:eastAsia="Times New Roman" w:hAnsi="Times New Roman" w:cs="Times New Roman"/>
          <w:bCs/>
          <w:color w:val="000000" w:themeColor="text1"/>
          <w:sz w:val="19"/>
          <w:lang w:eastAsia="uk-UA"/>
        </w:rPr>
        <w:t xml:space="preserve">представникам  можливість ознайомитися з документами, необхідними для прийняття рішень з питань порядку денного </w:t>
      </w:r>
      <w:r w:rsidR="00977556">
        <w:rPr>
          <w:rFonts w:ascii="Times New Roman" w:eastAsia="Times New Roman" w:hAnsi="Times New Roman" w:cs="Times New Roman"/>
          <w:bCs/>
          <w:color w:val="000000" w:themeColor="text1"/>
          <w:sz w:val="19"/>
          <w:lang w:eastAsia="uk-UA"/>
        </w:rPr>
        <w:t>позачергових</w:t>
      </w:r>
      <w:r w:rsidRPr="00790620">
        <w:rPr>
          <w:rFonts w:ascii="Times New Roman" w:eastAsia="Times New Roman" w:hAnsi="Times New Roman" w:cs="Times New Roman"/>
          <w:bCs/>
          <w:color w:val="000000" w:themeColor="text1"/>
          <w:sz w:val="19"/>
          <w:lang w:eastAsia="uk-UA"/>
        </w:rPr>
        <w:t xml:space="preserve"> загальних зборів акціонерів Товариства,  у робочі дні, робочі години за адресою: </w:t>
      </w:r>
      <w:smartTag w:uri="urn:schemas-microsoft-com:office:smarttags" w:element="metricconverter">
        <w:smartTagPr>
          <w:attr w:name="ProductID" w:val="79071, м"/>
        </w:smartTagPr>
        <w:r w:rsidR="006B259D" w:rsidRPr="00790620">
          <w:rPr>
            <w:rFonts w:ascii="Times New Roman" w:hAnsi="Times New Roman" w:cs="Times New Roman"/>
            <w:sz w:val="19"/>
          </w:rPr>
          <w:t>79071, м</w:t>
        </w:r>
      </w:smartTag>
      <w:r w:rsidR="006B259D" w:rsidRPr="00790620">
        <w:rPr>
          <w:rFonts w:ascii="Times New Roman" w:hAnsi="Times New Roman" w:cs="Times New Roman"/>
          <w:sz w:val="19"/>
        </w:rPr>
        <w:t xml:space="preserve">. Львів, вул. </w:t>
      </w:r>
      <w:proofErr w:type="spellStart"/>
      <w:r w:rsidR="006B259D" w:rsidRPr="00790620">
        <w:rPr>
          <w:rFonts w:ascii="Times New Roman" w:hAnsi="Times New Roman" w:cs="Times New Roman"/>
          <w:sz w:val="19"/>
        </w:rPr>
        <w:t>Кульпарківська</w:t>
      </w:r>
      <w:proofErr w:type="spellEnd"/>
      <w:r w:rsidR="006B259D" w:rsidRPr="00790620">
        <w:rPr>
          <w:rFonts w:ascii="Times New Roman" w:hAnsi="Times New Roman" w:cs="Times New Roman"/>
          <w:sz w:val="19"/>
        </w:rPr>
        <w:t>, буд. 141, кв</w:t>
      </w:r>
      <w:r w:rsidR="006B259D" w:rsidRPr="00790620">
        <w:rPr>
          <w:sz w:val="19"/>
        </w:rPr>
        <w:t>. 184</w:t>
      </w:r>
      <w:r w:rsidRPr="00790620">
        <w:rPr>
          <w:rFonts w:ascii="Times New Roman" w:eastAsia="Times New Roman" w:hAnsi="Times New Roman" w:cs="Times New Roman"/>
          <w:bCs/>
          <w:color w:val="000000" w:themeColor="text1"/>
          <w:sz w:val="19"/>
          <w:lang w:eastAsia="uk-UA"/>
        </w:rPr>
        <w:t xml:space="preserve">, а в день проведення </w:t>
      </w:r>
      <w:r w:rsidR="00977556">
        <w:rPr>
          <w:rFonts w:ascii="Times New Roman" w:eastAsia="Times New Roman" w:hAnsi="Times New Roman" w:cs="Times New Roman"/>
          <w:bCs/>
          <w:color w:val="000000" w:themeColor="text1"/>
          <w:sz w:val="19"/>
          <w:lang w:eastAsia="uk-UA"/>
        </w:rPr>
        <w:t>позачергових</w:t>
      </w:r>
      <w:r w:rsidRPr="00790620">
        <w:rPr>
          <w:rFonts w:ascii="Times New Roman" w:eastAsia="Times New Roman" w:hAnsi="Times New Roman" w:cs="Times New Roman"/>
          <w:bCs/>
          <w:color w:val="000000" w:themeColor="text1"/>
          <w:sz w:val="19"/>
          <w:lang w:eastAsia="uk-UA"/>
        </w:rPr>
        <w:t xml:space="preserve"> загальних зборів акціонерів – у місці їх проведення, за адресою</w:t>
      </w:r>
      <w:r w:rsidR="006B259D" w:rsidRPr="00790620">
        <w:rPr>
          <w:rFonts w:ascii="Times New Roman" w:eastAsia="Times New Roman" w:hAnsi="Times New Roman" w:cs="Times New Roman"/>
          <w:bCs/>
          <w:color w:val="000000" w:themeColor="text1"/>
          <w:sz w:val="19"/>
          <w:lang w:eastAsia="uk-UA"/>
        </w:rPr>
        <w:t xml:space="preserve"> </w:t>
      </w:r>
      <w:smartTag w:uri="urn:schemas-microsoft-com:office:smarttags" w:element="metricconverter">
        <w:smartTagPr>
          <w:attr w:name="ProductID" w:val="79071, м"/>
        </w:smartTagPr>
        <w:r w:rsidR="006B259D" w:rsidRPr="00790620">
          <w:rPr>
            <w:rFonts w:ascii="Times New Roman" w:hAnsi="Times New Roman" w:cs="Times New Roman"/>
            <w:sz w:val="19"/>
          </w:rPr>
          <w:t>79071, м</w:t>
        </w:r>
      </w:smartTag>
      <w:r w:rsidR="006B259D" w:rsidRPr="00790620">
        <w:rPr>
          <w:rFonts w:ascii="Times New Roman" w:hAnsi="Times New Roman" w:cs="Times New Roman"/>
          <w:sz w:val="19"/>
        </w:rPr>
        <w:t xml:space="preserve">. Львів, вул. </w:t>
      </w:r>
      <w:proofErr w:type="spellStart"/>
      <w:r w:rsidR="006B259D" w:rsidRPr="00790620">
        <w:rPr>
          <w:rFonts w:ascii="Times New Roman" w:hAnsi="Times New Roman" w:cs="Times New Roman"/>
          <w:sz w:val="19"/>
        </w:rPr>
        <w:t>Кульпарківська</w:t>
      </w:r>
      <w:proofErr w:type="spellEnd"/>
      <w:r w:rsidR="006B259D" w:rsidRPr="00790620">
        <w:rPr>
          <w:rFonts w:ascii="Times New Roman" w:hAnsi="Times New Roman" w:cs="Times New Roman"/>
          <w:sz w:val="19"/>
        </w:rPr>
        <w:t>, буд. 141, кв. 184</w:t>
      </w:r>
      <w:r w:rsidRPr="00790620">
        <w:rPr>
          <w:rFonts w:ascii="Times New Roman" w:eastAsia="Times New Roman" w:hAnsi="Times New Roman" w:cs="Times New Roman"/>
          <w:bCs/>
          <w:color w:val="000000" w:themeColor="text1"/>
          <w:sz w:val="19"/>
          <w:lang w:eastAsia="uk-UA"/>
        </w:rPr>
        <w:t>. Після</w:t>
      </w:r>
      <w:r w:rsidRPr="006B259D">
        <w:rPr>
          <w:rFonts w:ascii="Times New Roman" w:eastAsia="Times New Roman" w:hAnsi="Times New Roman" w:cs="Times New Roman"/>
          <w:bCs/>
          <w:color w:val="000000" w:themeColor="text1"/>
          <w:sz w:val="19"/>
          <w:lang w:eastAsia="uk-UA"/>
        </w:rPr>
        <w:t xml:space="preserve"> надіслання акціонерам повідомлення про проведення</w:t>
      </w:r>
      <w:r w:rsidR="00D252D4">
        <w:rPr>
          <w:rFonts w:ascii="Times New Roman" w:eastAsia="Times New Roman" w:hAnsi="Times New Roman" w:cs="Times New Roman"/>
          <w:bCs/>
          <w:color w:val="000000" w:themeColor="text1"/>
          <w:sz w:val="19"/>
          <w:lang w:eastAsia="uk-UA"/>
        </w:rPr>
        <w:t xml:space="preserve"> позачергових </w:t>
      </w:r>
      <w:r w:rsidRPr="006B259D">
        <w:rPr>
          <w:rFonts w:ascii="Times New Roman" w:eastAsia="Times New Roman" w:hAnsi="Times New Roman" w:cs="Times New Roman"/>
          <w:bCs/>
          <w:color w:val="000000" w:themeColor="text1"/>
          <w:sz w:val="19"/>
          <w:lang w:eastAsia="uk-UA"/>
        </w:rPr>
        <w:t xml:space="preserve"> загальних зборів акціонерне товариство не має права вносити зміни до документів, наданих акціонерам або з якими вони мали можливість</w:t>
      </w:r>
      <w:r w:rsidRPr="00B23596">
        <w:rPr>
          <w:rFonts w:ascii="Times New Roman" w:eastAsia="Times New Roman" w:hAnsi="Times New Roman" w:cs="Times New Roman"/>
          <w:bCs/>
          <w:color w:val="000000" w:themeColor="text1"/>
          <w:sz w:val="19"/>
          <w:lang w:eastAsia="uk-UA"/>
        </w:rPr>
        <w:t xml:space="preserve">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Особа, відповідальна за порядок ознайомлення акціонерів з документами, – Директор Товариства </w:t>
      </w:r>
      <w:proofErr w:type="spellStart"/>
      <w:r w:rsidR="006B259D">
        <w:rPr>
          <w:rFonts w:ascii="Times New Roman" w:eastAsia="Times New Roman" w:hAnsi="Times New Roman" w:cs="Times New Roman"/>
          <w:bCs/>
          <w:color w:val="000000" w:themeColor="text1"/>
          <w:sz w:val="19"/>
          <w:lang w:eastAsia="uk-UA"/>
        </w:rPr>
        <w:t>Гочачко</w:t>
      </w:r>
      <w:proofErr w:type="spellEnd"/>
      <w:r w:rsidR="006B259D">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7)Про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w:t>
      </w:r>
      <w:r w:rsidR="00D252D4">
        <w:rPr>
          <w:rFonts w:ascii="Times New Roman" w:eastAsia="Times New Roman" w:hAnsi="Times New Roman" w:cs="Times New Roman"/>
          <w:b/>
          <w:bCs/>
          <w:color w:val="000000" w:themeColor="text1"/>
          <w:sz w:val="19"/>
          <w:lang w:eastAsia="uk-UA"/>
        </w:rPr>
        <w:t xml:space="preserve">позачергових </w:t>
      </w:r>
      <w:r w:rsidRPr="006B259D">
        <w:rPr>
          <w:rFonts w:ascii="Times New Roman" w:eastAsia="Times New Roman" w:hAnsi="Times New Roman" w:cs="Times New Roman"/>
          <w:b/>
          <w:bCs/>
          <w:color w:val="000000" w:themeColor="text1"/>
          <w:sz w:val="19"/>
          <w:lang w:eastAsia="uk-UA"/>
        </w:rPr>
        <w:t>загальних зборів, а також строк, протягом якого такі права можуть використовуватися:</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 Товариство надає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єдиними для всіх акціонерів.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w:t>
      </w:r>
      <w:r w:rsidRPr="00B23596">
        <w:rPr>
          <w:rFonts w:ascii="Times New Roman" w:eastAsia="Times New Roman" w:hAnsi="Times New Roman" w:cs="Times New Roman"/>
          <w:bCs/>
          <w:color w:val="000000" w:themeColor="text1"/>
          <w:sz w:val="19"/>
          <w:lang w:eastAsia="uk-UA"/>
        </w:rPr>
        <w:lastRenderedPageBreak/>
        <w:t>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Наглядова рада акціонерного товариства,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8) Порядок участі та голосування на </w:t>
      </w:r>
      <w:r w:rsidR="00D252D4">
        <w:rPr>
          <w:rFonts w:ascii="Times New Roman" w:eastAsia="Times New Roman" w:hAnsi="Times New Roman" w:cs="Times New Roman"/>
          <w:b/>
          <w:bCs/>
          <w:color w:val="000000" w:themeColor="text1"/>
          <w:sz w:val="19"/>
          <w:lang w:eastAsia="uk-UA"/>
        </w:rPr>
        <w:t xml:space="preserve">позачергових </w:t>
      </w:r>
      <w:r w:rsidRPr="006B259D">
        <w:rPr>
          <w:rFonts w:ascii="Times New Roman" w:eastAsia="Times New Roman" w:hAnsi="Times New Roman" w:cs="Times New Roman"/>
          <w:b/>
          <w:bCs/>
          <w:color w:val="000000" w:themeColor="text1"/>
          <w:sz w:val="19"/>
          <w:lang w:eastAsia="uk-UA"/>
        </w:rPr>
        <w:t>загальних зборах за довіреністю: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lastRenderedPageBreak/>
        <w:t xml:space="preserve">Для участі у </w:t>
      </w:r>
      <w:r w:rsidR="00977556">
        <w:rPr>
          <w:rFonts w:ascii="Times New Roman" w:eastAsia="Times New Roman" w:hAnsi="Times New Roman" w:cs="Times New Roman"/>
          <w:bCs/>
          <w:color w:val="000000" w:themeColor="text1"/>
          <w:sz w:val="19"/>
          <w:lang w:eastAsia="uk-UA"/>
        </w:rPr>
        <w:t>позачергових</w:t>
      </w:r>
      <w:r w:rsidRPr="00B23596">
        <w:rPr>
          <w:rFonts w:ascii="Times New Roman" w:eastAsia="Times New Roman" w:hAnsi="Times New Roman" w:cs="Times New Roman"/>
          <w:bCs/>
          <w:color w:val="000000" w:themeColor="text1"/>
          <w:sz w:val="19"/>
          <w:lang w:eastAsia="uk-UA"/>
        </w:rPr>
        <w:t xml:space="preserve">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9)Інформація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Відповідно переліку акціонерів, яким надсилається письмове повідомлення про проведення </w:t>
      </w:r>
      <w:r w:rsidR="00977556">
        <w:rPr>
          <w:rFonts w:ascii="Times New Roman" w:eastAsia="Times New Roman" w:hAnsi="Times New Roman" w:cs="Times New Roman"/>
          <w:bCs/>
          <w:color w:val="000000" w:themeColor="text1"/>
          <w:sz w:val="19"/>
          <w:lang w:eastAsia="uk-UA"/>
        </w:rPr>
        <w:t>позачергових</w:t>
      </w:r>
      <w:r w:rsidRPr="00B23596">
        <w:rPr>
          <w:rFonts w:ascii="Times New Roman" w:eastAsia="Times New Roman" w:hAnsi="Times New Roman" w:cs="Times New Roman"/>
          <w:bCs/>
          <w:color w:val="000000" w:themeColor="text1"/>
          <w:sz w:val="19"/>
          <w:lang w:eastAsia="uk-UA"/>
        </w:rPr>
        <w:t xml:space="preserve"> загальних зборів Товариства, складеному станом на  </w:t>
      </w:r>
      <w:r w:rsidR="00831FEF">
        <w:rPr>
          <w:rFonts w:ascii="Times New Roman" w:eastAsia="Times New Roman" w:hAnsi="Times New Roman" w:cs="Times New Roman"/>
          <w:bCs/>
          <w:color w:val="000000" w:themeColor="text1"/>
          <w:sz w:val="19"/>
          <w:lang w:eastAsia="uk-UA"/>
        </w:rPr>
        <w:t xml:space="preserve">23 травня </w:t>
      </w:r>
      <w:r w:rsidRPr="00B23596">
        <w:rPr>
          <w:rFonts w:ascii="Times New Roman" w:eastAsia="Times New Roman" w:hAnsi="Times New Roman" w:cs="Times New Roman"/>
          <w:bCs/>
          <w:color w:val="000000" w:themeColor="text1"/>
          <w:sz w:val="19"/>
          <w:lang w:eastAsia="uk-UA"/>
        </w:rPr>
        <w:t xml:space="preserve"> 2019 р., загальна кількість простих іменних акцій становить </w:t>
      </w:r>
      <w:r w:rsidR="006B259D">
        <w:rPr>
          <w:rFonts w:ascii="Times New Roman" w:eastAsia="Times New Roman" w:hAnsi="Times New Roman" w:cs="Times New Roman"/>
          <w:bCs/>
          <w:color w:val="000000" w:themeColor="text1"/>
          <w:sz w:val="19"/>
          <w:lang w:eastAsia="uk-UA"/>
        </w:rPr>
        <w:t>100</w:t>
      </w:r>
      <w:r w:rsidRPr="00B23596">
        <w:rPr>
          <w:rFonts w:ascii="Times New Roman" w:eastAsia="Times New Roman" w:hAnsi="Times New Roman" w:cs="Times New Roman"/>
          <w:bCs/>
          <w:color w:val="000000" w:themeColor="text1"/>
          <w:sz w:val="19"/>
          <w:lang w:eastAsia="uk-UA"/>
        </w:rPr>
        <w:t xml:space="preserve">  штук, у т.ч. голосуючих –  </w:t>
      </w:r>
      <w:r w:rsidR="006B259D">
        <w:rPr>
          <w:rFonts w:ascii="Times New Roman" w:eastAsia="Times New Roman" w:hAnsi="Times New Roman" w:cs="Times New Roman"/>
          <w:bCs/>
          <w:color w:val="000000" w:themeColor="text1"/>
          <w:sz w:val="19"/>
          <w:lang w:eastAsia="uk-UA"/>
        </w:rPr>
        <w:t>100</w:t>
      </w:r>
      <w:r w:rsidRPr="00B23596">
        <w:rPr>
          <w:rFonts w:ascii="Times New Roman" w:eastAsia="Times New Roman" w:hAnsi="Times New Roman" w:cs="Times New Roman"/>
          <w:bCs/>
          <w:color w:val="000000" w:themeColor="text1"/>
          <w:sz w:val="19"/>
          <w:lang w:eastAsia="uk-UA"/>
        </w:rPr>
        <w:t xml:space="preserve">   штук.</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Товариство не здійснювало емісію та розміщення привілейованих акцій.</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10)Перелік документів, що має надати акціонер (представник акціонера) для його участі у </w:t>
      </w:r>
      <w:r w:rsidR="00D252D4">
        <w:rPr>
          <w:rFonts w:ascii="Times New Roman" w:eastAsia="Times New Roman" w:hAnsi="Times New Roman" w:cs="Times New Roman"/>
          <w:b/>
          <w:bCs/>
          <w:color w:val="000000" w:themeColor="text1"/>
          <w:sz w:val="19"/>
          <w:lang w:eastAsia="uk-UA"/>
        </w:rPr>
        <w:t xml:space="preserve">позачергових </w:t>
      </w:r>
      <w:r w:rsidRPr="006B259D">
        <w:rPr>
          <w:rFonts w:ascii="Times New Roman" w:eastAsia="Times New Roman" w:hAnsi="Times New Roman" w:cs="Times New Roman"/>
          <w:b/>
          <w:bCs/>
          <w:color w:val="000000" w:themeColor="text1"/>
          <w:sz w:val="19"/>
          <w:lang w:eastAsia="uk-UA"/>
        </w:rPr>
        <w:t>загальних зборах:</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Для участі у </w:t>
      </w:r>
      <w:r w:rsidR="00977556">
        <w:rPr>
          <w:rFonts w:ascii="Times New Roman" w:eastAsia="Times New Roman" w:hAnsi="Times New Roman" w:cs="Times New Roman"/>
          <w:bCs/>
          <w:color w:val="000000" w:themeColor="text1"/>
          <w:sz w:val="19"/>
          <w:lang w:eastAsia="uk-UA"/>
        </w:rPr>
        <w:t>позачергових</w:t>
      </w:r>
      <w:r w:rsidRPr="00B23596">
        <w:rPr>
          <w:rFonts w:ascii="Times New Roman" w:eastAsia="Times New Roman" w:hAnsi="Times New Roman" w:cs="Times New Roman"/>
          <w:bCs/>
          <w:color w:val="000000" w:themeColor="text1"/>
          <w:sz w:val="19"/>
          <w:lang w:eastAsia="uk-UA"/>
        </w:rPr>
        <w:t xml:space="preserve">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11)Проекти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w:t>
      </w:r>
      <w:r w:rsidR="00C85C50">
        <w:rPr>
          <w:rFonts w:ascii="Times New Roman" w:eastAsia="Times New Roman" w:hAnsi="Times New Roman" w:cs="Times New Roman"/>
          <w:b/>
          <w:bCs/>
          <w:color w:val="000000" w:themeColor="text1"/>
          <w:sz w:val="19"/>
          <w:lang w:eastAsia="uk-UA"/>
        </w:rPr>
        <w:t xml:space="preserve">позачергових </w:t>
      </w:r>
      <w:r w:rsidRPr="006B259D">
        <w:rPr>
          <w:rFonts w:ascii="Times New Roman" w:eastAsia="Times New Roman" w:hAnsi="Times New Roman" w:cs="Times New Roman"/>
          <w:b/>
          <w:bCs/>
          <w:color w:val="000000" w:themeColor="text1"/>
          <w:sz w:val="19"/>
          <w:lang w:eastAsia="uk-UA"/>
        </w:rPr>
        <w:t>загальних зборів:</w:t>
      </w:r>
    </w:p>
    <w:p w:rsidR="006B259D"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w:t>
      </w:r>
      <w:r w:rsidR="009958D1">
        <w:rPr>
          <w:rFonts w:ascii="Times New Roman" w:eastAsia="Times New Roman" w:hAnsi="Times New Roman" w:cs="Times New Roman"/>
          <w:bCs/>
          <w:color w:val="000000" w:themeColor="text1"/>
          <w:sz w:val="19"/>
          <w:lang w:eastAsia="uk-UA"/>
        </w:rPr>
        <w:t>з</w:t>
      </w:r>
      <w:r w:rsidRPr="00B23596">
        <w:rPr>
          <w:rFonts w:ascii="Times New Roman" w:eastAsia="Times New Roman" w:hAnsi="Times New Roman" w:cs="Times New Roman"/>
          <w:bCs/>
          <w:color w:val="000000" w:themeColor="text1"/>
          <w:sz w:val="19"/>
          <w:lang w:eastAsia="uk-UA"/>
        </w:rPr>
        <w:t xml:space="preserve"> питання № 1: </w:t>
      </w:r>
      <w:r w:rsidR="006B259D" w:rsidRPr="00B23596">
        <w:rPr>
          <w:rFonts w:ascii="Times New Roman" w:eastAsia="Times New Roman" w:hAnsi="Times New Roman" w:cs="Times New Roman"/>
          <w:bCs/>
          <w:color w:val="000000" w:themeColor="text1"/>
          <w:sz w:val="19"/>
          <w:lang w:eastAsia="uk-UA"/>
        </w:rPr>
        <w:t>Проект рішення: Обрати:</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Олексів</w:t>
      </w:r>
      <w:proofErr w:type="spellEnd"/>
      <w:r>
        <w:rPr>
          <w:rFonts w:ascii="Times New Roman" w:eastAsia="Times New Roman" w:hAnsi="Times New Roman" w:cs="Times New Roman"/>
          <w:bCs/>
          <w:color w:val="000000" w:themeColor="text1"/>
          <w:sz w:val="19"/>
          <w:lang w:eastAsia="uk-UA"/>
        </w:rPr>
        <w:t xml:space="preserve"> Христину Євгенівну</w:t>
      </w:r>
      <w:r w:rsidRPr="00B23596">
        <w:rPr>
          <w:rFonts w:ascii="Times New Roman" w:eastAsia="Times New Roman" w:hAnsi="Times New Roman" w:cs="Times New Roman"/>
          <w:bCs/>
          <w:color w:val="000000" w:themeColor="text1"/>
          <w:sz w:val="19"/>
          <w:lang w:eastAsia="uk-UA"/>
        </w:rPr>
        <w:t xml:space="preserve">  - Голова Лічильної комісії.</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r>
        <w:rPr>
          <w:rFonts w:ascii="Times New Roman" w:eastAsia="Times New Roman" w:hAnsi="Times New Roman" w:cs="Times New Roman"/>
          <w:bCs/>
          <w:color w:val="000000" w:themeColor="text1"/>
          <w:sz w:val="19"/>
          <w:lang w:eastAsia="uk-UA"/>
        </w:rPr>
        <w:t>Крук Сергій Юрійович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Овчинніков</w:t>
      </w:r>
      <w:proofErr w:type="spellEnd"/>
      <w:r>
        <w:rPr>
          <w:rFonts w:ascii="Times New Roman" w:eastAsia="Times New Roman" w:hAnsi="Times New Roman" w:cs="Times New Roman"/>
          <w:bCs/>
          <w:color w:val="000000" w:themeColor="text1"/>
          <w:sz w:val="19"/>
          <w:lang w:eastAsia="uk-UA"/>
        </w:rPr>
        <w:t xml:space="preserve"> Микола Романович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r>
        <w:rPr>
          <w:rFonts w:ascii="Times New Roman" w:eastAsia="Times New Roman" w:hAnsi="Times New Roman" w:cs="Times New Roman"/>
          <w:bCs/>
          <w:color w:val="000000" w:themeColor="text1"/>
          <w:sz w:val="19"/>
          <w:lang w:eastAsia="uk-UA"/>
        </w:rPr>
        <w:t xml:space="preserve"> </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Пістун</w:t>
      </w:r>
      <w:proofErr w:type="spellEnd"/>
      <w:r>
        <w:rPr>
          <w:rFonts w:ascii="Times New Roman" w:eastAsia="Times New Roman" w:hAnsi="Times New Roman" w:cs="Times New Roman"/>
          <w:bCs/>
          <w:color w:val="000000" w:themeColor="text1"/>
          <w:sz w:val="19"/>
          <w:lang w:eastAsia="uk-UA"/>
        </w:rPr>
        <w:t xml:space="preserve"> Євген Павлович</w:t>
      </w:r>
      <w:r w:rsidRPr="00B23596">
        <w:rPr>
          <w:rFonts w:ascii="Times New Roman" w:eastAsia="Times New Roman" w:hAnsi="Times New Roman" w:cs="Times New Roman"/>
          <w:bCs/>
          <w:color w:val="000000" w:themeColor="text1"/>
          <w:sz w:val="19"/>
          <w:lang w:eastAsia="uk-UA"/>
        </w:rPr>
        <w:t xml:space="preserve"> – </w:t>
      </w:r>
      <w:r w:rsidR="00D96662">
        <w:rPr>
          <w:rFonts w:ascii="Times New Roman" w:eastAsia="Times New Roman" w:hAnsi="Times New Roman" w:cs="Times New Roman"/>
          <w:bCs/>
          <w:color w:val="000000" w:themeColor="text1"/>
          <w:sz w:val="19"/>
          <w:lang w:eastAsia="uk-UA"/>
        </w:rPr>
        <w:t>Голова Загальних зборів акціо</w:t>
      </w:r>
      <w:r>
        <w:rPr>
          <w:rFonts w:ascii="Times New Roman" w:eastAsia="Times New Roman" w:hAnsi="Times New Roman" w:cs="Times New Roman"/>
          <w:bCs/>
          <w:color w:val="000000" w:themeColor="text1"/>
          <w:sz w:val="19"/>
          <w:lang w:eastAsia="uk-UA"/>
        </w:rPr>
        <w:t>нерів.</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Секретар Загальних зборів акціонерів.</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Припинити повноваження членів лічильної комісії з моменту </w:t>
      </w:r>
      <w:r w:rsidR="00C85C50">
        <w:rPr>
          <w:rFonts w:ascii="Times New Roman" w:eastAsia="Times New Roman" w:hAnsi="Times New Roman" w:cs="Times New Roman"/>
          <w:bCs/>
          <w:color w:val="000000" w:themeColor="text1"/>
          <w:sz w:val="19"/>
          <w:lang w:eastAsia="uk-UA"/>
        </w:rPr>
        <w:t xml:space="preserve">закриття позачергових </w:t>
      </w:r>
      <w:r w:rsidRPr="00B23596">
        <w:rPr>
          <w:rFonts w:ascii="Times New Roman" w:eastAsia="Times New Roman" w:hAnsi="Times New Roman" w:cs="Times New Roman"/>
          <w:bCs/>
          <w:color w:val="000000" w:themeColor="text1"/>
          <w:sz w:val="19"/>
          <w:lang w:eastAsia="uk-UA"/>
        </w:rPr>
        <w:t xml:space="preserve"> загальних зборів акціонерів Товариства.</w:t>
      </w:r>
    </w:p>
    <w:p w:rsidR="00B23596"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2: </w:t>
      </w:r>
      <w:r w:rsidR="006B259D" w:rsidRPr="00B23596">
        <w:rPr>
          <w:rFonts w:ascii="Times New Roman" w:eastAsia="Times New Roman" w:hAnsi="Times New Roman" w:cs="Times New Roman"/>
          <w:bCs/>
          <w:color w:val="000000" w:themeColor="text1"/>
          <w:sz w:val="19"/>
          <w:lang w:eastAsia="uk-UA"/>
        </w:rPr>
        <w:t xml:space="preserve">Надати повноваження Голові </w:t>
      </w:r>
      <w:r w:rsidR="00977556">
        <w:rPr>
          <w:rFonts w:ascii="Times New Roman" w:eastAsia="Times New Roman" w:hAnsi="Times New Roman" w:cs="Times New Roman"/>
          <w:bCs/>
          <w:color w:val="000000" w:themeColor="text1"/>
          <w:sz w:val="19"/>
          <w:lang w:eastAsia="uk-UA"/>
        </w:rPr>
        <w:t>позачергових</w:t>
      </w:r>
      <w:r w:rsidR="006B259D" w:rsidRPr="00B23596">
        <w:rPr>
          <w:rFonts w:ascii="Times New Roman" w:eastAsia="Times New Roman" w:hAnsi="Times New Roman" w:cs="Times New Roman"/>
          <w:bCs/>
          <w:color w:val="000000" w:themeColor="text1"/>
          <w:sz w:val="19"/>
          <w:lang w:eastAsia="uk-UA"/>
        </w:rPr>
        <w:t xml:space="preserve"> загальних зборів акціонерів </w:t>
      </w:r>
      <w:proofErr w:type="spellStart"/>
      <w:r w:rsidR="006B259D">
        <w:rPr>
          <w:rFonts w:ascii="Times New Roman" w:eastAsia="Times New Roman" w:hAnsi="Times New Roman" w:cs="Times New Roman"/>
          <w:bCs/>
          <w:color w:val="000000" w:themeColor="text1"/>
          <w:sz w:val="19"/>
          <w:lang w:eastAsia="uk-UA"/>
        </w:rPr>
        <w:t>Пістуну</w:t>
      </w:r>
      <w:proofErr w:type="spellEnd"/>
      <w:r w:rsidR="006B259D">
        <w:rPr>
          <w:rFonts w:ascii="Times New Roman" w:eastAsia="Times New Roman" w:hAnsi="Times New Roman" w:cs="Times New Roman"/>
          <w:bCs/>
          <w:color w:val="000000" w:themeColor="text1"/>
          <w:sz w:val="19"/>
          <w:lang w:eastAsia="uk-UA"/>
        </w:rPr>
        <w:t xml:space="preserve"> Євгену Павловичу</w:t>
      </w:r>
      <w:r w:rsidR="006B259D" w:rsidRPr="00B23596">
        <w:rPr>
          <w:rFonts w:ascii="Times New Roman" w:eastAsia="Times New Roman" w:hAnsi="Times New Roman" w:cs="Times New Roman"/>
          <w:bCs/>
          <w:color w:val="000000" w:themeColor="text1"/>
          <w:sz w:val="19"/>
          <w:lang w:eastAsia="uk-UA"/>
        </w:rPr>
        <w:t xml:space="preserve"> та Секретарю </w:t>
      </w:r>
      <w:r w:rsidR="00977556">
        <w:rPr>
          <w:rFonts w:ascii="Times New Roman" w:eastAsia="Times New Roman" w:hAnsi="Times New Roman" w:cs="Times New Roman"/>
          <w:bCs/>
          <w:color w:val="000000" w:themeColor="text1"/>
          <w:sz w:val="19"/>
          <w:lang w:eastAsia="uk-UA"/>
        </w:rPr>
        <w:t>позачергових</w:t>
      </w:r>
      <w:r w:rsidR="006B259D" w:rsidRPr="00B23596">
        <w:rPr>
          <w:rFonts w:ascii="Times New Roman" w:eastAsia="Times New Roman" w:hAnsi="Times New Roman" w:cs="Times New Roman"/>
          <w:bCs/>
          <w:color w:val="000000" w:themeColor="text1"/>
          <w:sz w:val="19"/>
          <w:lang w:eastAsia="uk-UA"/>
        </w:rPr>
        <w:t xml:space="preserve"> загальних зборів акціонерів </w:t>
      </w:r>
      <w:proofErr w:type="spellStart"/>
      <w:r w:rsidR="006B259D">
        <w:rPr>
          <w:rFonts w:ascii="Times New Roman" w:eastAsia="Times New Roman" w:hAnsi="Times New Roman" w:cs="Times New Roman"/>
          <w:bCs/>
          <w:color w:val="000000" w:themeColor="text1"/>
          <w:sz w:val="19"/>
          <w:lang w:eastAsia="uk-UA"/>
        </w:rPr>
        <w:t>Гочачко</w:t>
      </w:r>
      <w:proofErr w:type="spellEnd"/>
      <w:r w:rsidR="006B259D">
        <w:rPr>
          <w:rFonts w:ascii="Times New Roman" w:eastAsia="Times New Roman" w:hAnsi="Times New Roman" w:cs="Times New Roman"/>
          <w:bCs/>
          <w:color w:val="000000" w:themeColor="text1"/>
          <w:sz w:val="19"/>
          <w:lang w:eastAsia="uk-UA"/>
        </w:rPr>
        <w:t xml:space="preserve"> Геннадій Едуардович</w:t>
      </w:r>
      <w:r w:rsidR="006B259D" w:rsidRPr="00B23596">
        <w:rPr>
          <w:rFonts w:ascii="Times New Roman" w:eastAsia="Times New Roman" w:hAnsi="Times New Roman" w:cs="Times New Roman"/>
          <w:bCs/>
          <w:color w:val="000000" w:themeColor="text1"/>
          <w:sz w:val="19"/>
          <w:lang w:eastAsia="uk-UA"/>
        </w:rPr>
        <w:t xml:space="preserve">, підписати протокол </w:t>
      </w:r>
      <w:r w:rsidR="00977556">
        <w:rPr>
          <w:rFonts w:ascii="Times New Roman" w:eastAsia="Times New Roman" w:hAnsi="Times New Roman" w:cs="Times New Roman"/>
          <w:bCs/>
          <w:color w:val="000000" w:themeColor="text1"/>
          <w:sz w:val="19"/>
          <w:lang w:eastAsia="uk-UA"/>
        </w:rPr>
        <w:t>позачергових</w:t>
      </w:r>
      <w:r w:rsidR="006B259D">
        <w:rPr>
          <w:rFonts w:ascii="Times New Roman" w:eastAsia="Times New Roman" w:hAnsi="Times New Roman" w:cs="Times New Roman"/>
          <w:bCs/>
          <w:color w:val="000000" w:themeColor="text1"/>
          <w:sz w:val="19"/>
          <w:lang w:eastAsia="uk-UA"/>
        </w:rPr>
        <w:t xml:space="preserve"> загальних зборів акціонерів</w:t>
      </w:r>
      <w:r w:rsidRPr="00B23596">
        <w:rPr>
          <w:rFonts w:ascii="Times New Roman" w:eastAsia="Times New Roman" w:hAnsi="Times New Roman" w:cs="Times New Roman"/>
          <w:bCs/>
          <w:color w:val="000000" w:themeColor="text1"/>
          <w:sz w:val="19"/>
          <w:lang w:eastAsia="uk-UA"/>
        </w:rPr>
        <w:t>.</w:t>
      </w:r>
    </w:p>
    <w:p w:rsidR="00831FEF"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3: </w:t>
      </w:r>
      <w:r w:rsidR="00831FEF" w:rsidRPr="00B23596">
        <w:rPr>
          <w:rFonts w:ascii="Times New Roman" w:eastAsia="Times New Roman" w:hAnsi="Times New Roman" w:cs="Times New Roman"/>
          <w:bCs/>
          <w:color w:val="000000" w:themeColor="text1"/>
          <w:sz w:val="19"/>
          <w:lang w:eastAsia="uk-UA"/>
        </w:rPr>
        <w:t xml:space="preserve">Затвердити </w:t>
      </w:r>
      <w:r w:rsidR="00831FEF">
        <w:rPr>
          <w:rFonts w:ascii="Times New Roman" w:eastAsia="Times New Roman" w:hAnsi="Times New Roman" w:cs="Times New Roman"/>
          <w:bCs/>
          <w:color w:val="000000" w:themeColor="text1"/>
          <w:sz w:val="19"/>
          <w:lang w:eastAsia="uk-UA"/>
        </w:rPr>
        <w:t>внесення змін та доповнень до Статуту</w:t>
      </w:r>
      <w:r w:rsidR="00831FEF" w:rsidRPr="00977556">
        <w:rPr>
          <w:rFonts w:ascii="Times New Roman" w:hAnsi="Times New Roman" w:cs="Times New Roman"/>
          <w:sz w:val="19"/>
          <w:szCs w:val="18"/>
        </w:rPr>
        <w:t xml:space="preserve"> шляхом викладення його в новій редакції</w:t>
      </w:r>
      <w:r w:rsidR="00831FEF" w:rsidRPr="00B23596">
        <w:rPr>
          <w:rFonts w:ascii="Times New Roman" w:eastAsia="Times New Roman" w:hAnsi="Times New Roman" w:cs="Times New Roman"/>
          <w:bCs/>
          <w:color w:val="000000" w:themeColor="text1"/>
          <w:sz w:val="19"/>
          <w:lang w:eastAsia="uk-UA"/>
        </w:rPr>
        <w:t>.</w:t>
      </w:r>
    </w:p>
    <w:p w:rsidR="00D252D4" w:rsidRDefault="00B23596" w:rsidP="00831FEF">
      <w:pPr>
        <w:jc w:val="both"/>
        <w:rPr>
          <w:rStyle w:val="a4"/>
          <w:rFonts w:ascii="Times New Roman" w:hAnsi="Times New Roman" w:cs="Times New Roman"/>
          <w:sz w:val="18"/>
          <w:szCs w:val="18"/>
        </w:rPr>
      </w:pPr>
      <w:r w:rsidRPr="00B23596">
        <w:rPr>
          <w:rFonts w:ascii="Times New Roman" w:eastAsia="Times New Roman" w:hAnsi="Times New Roman" w:cs="Times New Roman"/>
          <w:bCs/>
          <w:color w:val="000000" w:themeColor="text1"/>
          <w:sz w:val="19"/>
          <w:lang w:eastAsia="uk-UA"/>
        </w:rPr>
        <w:t xml:space="preserve">Проект рішення з питання № 4: </w:t>
      </w:r>
      <w:r w:rsidR="00D252D4">
        <w:rPr>
          <w:rFonts w:ascii="Times New Roman" w:eastAsia="Times New Roman" w:hAnsi="Times New Roman" w:cs="Times New Roman"/>
          <w:bCs/>
          <w:color w:val="000000" w:themeColor="text1"/>
          <w:sz w:val="19"/>
          <w:lang w:eastAsia="uk-UA"/>
        </w:rPr>
        <w:t>Затвердити рішення про скасування Положення про Ревізора</w:t>
      </w:r>
      <w:r w:rsidR="00D252D4">
        <w:rPr>
          <w:rStyle w:val="a4"/>
          <w:rFonts w:ascii="Times New Roman" w:hAnsi="Times New Roman" w:cs="Times New Roman"/>
          <w:sz w:val="18"/>
          <w:szCs w:val="18"/>
        </w:rPr>
        <w:t>.</w:t>
      </w:r>
    </w:p>
    <w:p w:rsidR="00D252D4" w:rsidRDefault="00D252D4" w:rsidP="00D252D4">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w:t>
      </w:r>
      <w:r>
        <w:rPr>
          <w:rFonts w:ascii="Times New Roman" w:eastAsia="Times New Roman" w:hAnsi="Times New Roman" w:cs="Times New Roman"/>
          <w:bCs/>
          <w:color w:val="000000" w:themeColor="text1"/>
          <w:sz w:val="19"/>
          <w:lang w:eastAsia="uk-UA"/>
        </w:rPr>
        <w:t>5</w:t>
      </w:r>
      <w:r w:rsidRPr="00B23596">
        <w:rPr>
          <w:rFonts w:ascii="Times New Roman" w:eastAsia="Times New Roman" w:hAnsi="Times New Roman" w:cs="Times New Roman"/>
          <w:bCs/>
          <w:color w:val="000000" w:themeColor="text1"/>
          <w:sz w:val="19"/>
          <w:lang w:eastAsia="uk-UA"/>
        </w:rPr>
        <w:t xml:space="preserve">: </w:t>
      </w:r>
      <w:r>
        <w:rPr>
          <w:rFonts w:ascii="Times New Roman" w:eastAsia="Times New Roman" w:hAnsi="Times New Roman" w:cs="Times New Roman"/>
          <w:bCs/>
          <w:color w:val="000000" w:themeColor="text1"/>
          <w:sz w:val="19"/>
          <w:lang w:eastAsia="uk-UA"/>
        </w:rPr>
        <w:t>Затвердити Положення про Наглядову раду в новій редакції.</w:t>
      </w:r>
    </w:p>
    <w:p w:rsidR="00D252D4" w:rsidRPr="00D252D4" w:rsidRDefault="00D252D4" w:rsidP="00D252D4">
      <w:pPr>
        <w:jc w:val="both"/>
        <w:rPr>
          <w:rStyle w:val="a4"/>
          <w:rFonts w:ascii="Times New Roman" w:eastAsia="Times New Roman" w:hAnsi="Times New Roman" w:cs="Times New Roman"/>
          <w:b w:val="0"/>
          <w:color w:val="000000" w:themeColor="text1"/>
          <w:sz w:val="19"/>
          <w:lang w:eastAsia="uk-UA"/>
        </w:rPr>
      </w:pPr>
    </w:p>
    <w:p w:rsidR="00A058DA" w:rsidRPr="00BB2ACD" w:rsidRDefault="00A058DA" w:rsidP="00831FEF">
      <w:pPr>
        <w:jc w:val="both"/>
        <w:rPr>
          <w:rFonts w:ascii="Times New Roman" w:hAnsi="Times New Roman" w:cs="Times New Roman"/>
          <w:b/>
          <w:sz w:val="18"/>
          <w:szCs w:val="18"/>
          <w:lang w:val="ru-RU"/>
        </w:rPr>
      </w:pPr>
      <w:r w:rsidRPr="00BB2ACD">
        <w:rPr>
          <w:rStyle w:val="a4"/>
          <w:rFonts w:ascii="Times New Roman" w:hAnsi="Times New Roman" w:cs="Times New Roman"/>
          <w:sz w:val="18"/>
          <w:szCs w:val="18"/>
        </w:rPr>
        <w:t xml:space="preserve">Голова Наглядової ради </w:t>
      </w:r>
      <w:proofErr w:type="spellStart"/>
      <w:r w:rsidRPr="00BB2ACD">
        <w:rPr>
          <w:rStyle w:val="a4"/>
          <w:rFonts w:ascii="Times New Roman" w:hAnsi="Times New Roman" w:cs="Times New Roman"/>
          <w:sz w:val="18"/>
          <w:szCs w:val="18"/>
        </w:rPr>
        <w:t>ПрАТ</w:t>
      </w:r>
      <w:proofErr w:type="spellEnd"/>
      <w:r w:rsidRPr="00BB2ACD">
        <w:rPr>
          <w:rStyle w:val="a4"/>
          <w:rFonts w:ascii="Times New Roman" w:hAnsi="Times New Roman" w:cs="Times New Roman"/>
          <w:b w:val="0"/>
          <w:sz w:val="18"/>
          <w:szCs w:val="18"/>
        </w:rPr>
        <w:t xml:space="preserve"> «</w:t>
      </w:r>
      <w:r w:rsidRPr="00BB2ACD">
        <w:rPr>
          <w:rFonts w:ascii="Times New Roman" w:hAnsi="Times New Roman" w:cs="Times New Roman"/>
          <w:b/>
          <w:sz w:val="18"/>
          <w:szCs w:val="18"/>
        </w:rPr>
        <w:t xml:space="preserve">Інститут </w:t>
      </w:r>
      <w:proofErr w:type="spellStart"/>
      <w:r w:rsidRPr="00BB2ACD">
        <w:rPr>
          <w:rFonts w:ascii="Times New Roman" w:hAnsi="Times New Roman" w:cs="Times New Roman"/>
          <w:b/>
          <w:sz w:val="18"/>
          <w:szCs w:val="18"/>
        </w:rPr>
        <w:t>енергоаудиту</w:t>
      </w:r>
      <w:proofErr w:type="spellEnd"/>
      <w:r w:rsidRPr="00BB2ACD">
        <w:rPr>
          <w:rFonts w:ascii="Times New Roman" w:hAnsi="Times New Roman" w:cs="Times New Roman"/>
          <w:b/>
          <w:sz w:val="18"/>
          <w:szCs w:val="18"/>
        </w:rPr>
        <w:t xml:space="preserve"> та обліку </w:t>
      </w:r>
      <w:proofErr w:type="spellStart"/>
      <w:r w:rsidRPr="00BB2ACD">
        <w:rPr>
          <w:rFonts w:ascii="Times New Roman" w:hAnsi="Times New Roman" w:cs="Times New Roman"/>
          <w:b/>
          <w:sz w:val="18"/>
          <w:szCs w:val="18"/>
        </w:rPr>
        <w:t>енергоносіїв»__________Пістун</w:t>
      </w:r>
      <w:proofErr w:type="spellEnd"/>
      <w:r w:rsidRPr="00BB2ACD">
        <w:rPr>
          <w:rFonts w:ascii="Times New Roman" w:hAnsi="Times New Roman" w:cs="Times New Roman"/>
          <w:b/>
          <w:sz w:val="18"/>
          <w:szCs w:val="18"/>
        </w:rPr>
        <w:t xml:space="preserve"> Є. П.</w:t>
      </w:r>
    </w:p>
    <w:p w:rsidR="002D1F35" w:rsidRPr="00A058DA" w:rsidRDefault="002D1F35" w:rsidP="00A058DA">
      <w:pPr>
        <w:jc w:val="center"/>
        <w:rPr>
          <w:rFonts w:ascii="Times New Roman" w:hAnsi="Times New Roman" w:cs="Times New Roman"/>
          <w:color w:val="000000" w:themeColor="text1"/>
          <w:lang w:val="ru-RU"/>
        </w:rPr>
      </w:pPr>
    </w:p>
    <w:sectPr w:rsidR="002D1F35" w:rsidRPr="00A058DA" w:rsidSect="00EE50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22D"/>
    <w:multiLevelType w:val="multilevel"/>
    <w:tmpl w:val="E57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F222D"/>
    <w:multiLevelType w:val="multilevel"/>
    <w:tmpl w:val="7EC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1EE"/>
    <w:multiLevelType w:val="multilevel"/>
    <w:tmpl w:val="DF00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B6A2C"/>
    <w:multiLevelType w:val="multilevel"/>
    <w:tmpl w:val="DC30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121AA"/>
    <w:multiLevelType w:val="hybridMultilevel"/>
    <w:tmpl w:val="6AE0B564"/>
    <w:lvl w:ilvl="0" w:tplc="48FC6F82">
      <w:start w:val="1"/>
      <w:numFmt w:val="decimal"/>
      <w:lvlText w:val="%1."/>
      <w:lvlJc w:val="left"/>
      <w:pPr>
        <w:tabs>
          <w:tab w:val="num" w:pos="1260"/>
        </w:tabs>
        <w:ind w:left="1260" w:hanging="360"/>
      </w:pPr>
      <w:rPr>
        <w:b w:val="0"/>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5">
    <w:nsid w:val="57E2458C"/>
    <w:multiLevelType w:val="multilevel"/>
    <w:tmpl w:val="902E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startOverride w:val="2"/>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596"/>
    <w:rsid w:val="000D6CF3"/>
    <w:rsid w:val="001536D2"/>
    <w:rsid w:val="001A530D"/>
    <w:rsid w:val="00242C12"/>
    <w:rsid w:val="00247EBC"/>
    <w:rsid w:val="002D1F35"/>
    <w:rsid w:val="003F06C7"/>
    <w:rsid w:val="00470BAE"/>
    <w:rsid w:val="00487B44"/>
    <w:rsid w:val="005F69E4"/>
    <w:rsid w:val="006575C1"/>
    <w:rsid w:val="006B259D"/>
    <w:rsid w:val="00710985"/>
    <w:rsid w:val="00790620"/>
    <w:rsid w:val="007F5776"/>
    <w:rsid w:val="00831FEF"/>
    <w:rsid w:val="008F3C0B"/>
    <w:rsid w:val="00977556"/>
    <w:rsid w:val="009958D1"/>
    <w:rsid w:val="009A0258"/>
    <w:rsid w:val="009A6BD6"/>
    <w:rsid w:val="00A058DA"/>
    <w:rsid w:val="00A22056"/>
    <w:rsid w:val="00A73922"/>
    <w:rsid w:val="00AA4C23"/>
    <w:rsid w:val="00B11E7E"/>
    <w:rsid w:val="00B23596"/>
    <w:rsid w:val="00B61D20"/>
    <w:rsid w:val="00B86789"/>
    <w:rsid w:val="00BB2ACD"/>
    <w:rsid w:val="00C85C50"/>
    <w:rsid w:val="00D252D4"/>
    <w:rsid w:val="00D96662"/>
    <w:rsid w:val="00E26010"/>
    <w:rsid w:val="00E5680A"/>
    <w:rsid w:val="00EE506F"/>
    <w:rsid w:val="00EF7C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6F"/>
  </w:style>
  <w:style w:type="paragraph" w:styleId="2">
    <w:name w:val="heading 2"/>
    <w:basedOn w:val="a"/>
    <w:next w:val="a"/>
    <w:link w:val="20"/>
    <w:uiPriority w:val="9"/>
    <w:semiHidden/>
    <w:unhideWhenUsed/>
    <w:qFormat/>
    <w:rsid w:val="00B23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B23596"/>
    <w:rPr>
      <w:b/>
      <w:bCs/>
    </w:rPr>
  </w:style>
  <w:style w:type="character" w:styleId="a5">
    <w:name w:val="Emphasis"/>
    <w:basedOn w:val="a0"/>
    <w:uiPriority w:val="20"/>
    <w:qFormat/>
    <w:rsid w:val="00B23596"/>
    <w:rPr>
      <w:i/>
      <w:iCs/>
    </w:rPr>
  </w:style>
  <w:style w:type="paragraph" w:customStyle="1" w:styleId="a6">
    <w:name w:val="Знак Знак Знак Знак"/>
    <w:basedOn w:val="a"/>
    <w:next w:val="2"/>
    <w:autoRedefine/>
    <w:rsid w:val="00B23596"/>
    <w:pPr>
      <w:spacing w:after="160" w:line="240" w:lineRule="exact"/>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B235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3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4845-EA3A-476C-A1D8-779C97A2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11410</Words>
  <Characters>6504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2019-05-22T15:05:00Z</cp:lastPrinted>
  <dcterms:created xsi:type="dcterms:W3CDTF">2019-03-21T15:04:00Z</dcterms:created>
  <dcterms:modified xsi:type="dcterms:W3CDTF">2019-05-22T15:14:00Z</dcterms:modified>
</cp:coreProperties>
</file>